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2550" w14:textId="64A78C2E" w:rsidR="00A767BD" w:rsidRPr="00765F8F" w:rsidRDefault="00A767BD" w:rsidP="00500F1B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6CBD272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72"/>
          <w:szCs w:val="72"/>
        </w:rPr>
      </w:pPr>
      <w:r w:rsidRPr="002F2849">
        <w:rPr>
          <w:rFonts w:asciiTheme="minorHAnsi" w:hAnsiTheme="minorHAnsi"/>
          <w:b/>
          <w:sz w:val="72"/>
          <w:szCs w:val="72"/>
        </w:rPr>
        <w:t>VNITŘNÍ ŘÁD ŠKOLNÍ JÍDELNY</w:t>
      </w:r>
    </w:p>
    <w:p w14:paraId="645535E1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dle §30 školského zákona – 561/2004 Sb., odst. 1</w:t>
      </w:r>
    </w:p>
    <w:p w14:paraId="3400EA1B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221E0D5" w14:textId="77777777" w:rsidR="00A16E40" w:rsidRPr="002F2849" w:rsidRDefault="00A16E40" w:rsidP="00A16E40">
      <w:pPr>
        <w:spacing w:after="0"/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PRIMIREST – zařízení školního stravování spol. s r.o.</w:t>
      </w:r>
    </w:p>
    <w:p w14:paraId="78096ADE" w14:textId="1FF7081B" w:rsidR="00F16252" w:rsidRDefault="00A16E40" w:rsidP="00CE6336">
      <w:pPr>
        <w:spacing w:after="0"/>
        <w:jc w:val="center"/>
        <w:rPr>
          <w:rFonts w:asciiTheme="minorHAnsi" w:hAnsiTheme="minorHAnsi"/>
          <w:b/>
          <w:sz w:val="32"/>
          <w:szCs w:val="32"/>
          <w:highlight w:val="yellow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Provozovna </w:t>
      </w:r>
      <w:r w:rsidR="00CE6336">
        <w:rPr>
          <w:rFonts w:asciiTheme="minorHAnsi" w:hAnsiTheme="minorHAnsi"/>
          <w:b/>
          <w:sz w:val="32"/>
          <w:szCs w:val="32"/>
        </w:rPr>
        <w:t>č. 6750</w:t>
      </w:r>
    </w:p>
    <w:p w14:paraId="62CE1A5D" w14:textId="098B347F" w:rsidR="00CE6336" w:rsidRPr="00CE6336" w:rsidRDefault="00CE6336" w:rsidP="00CE6336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 w:rsidRPr="00CE6336">
        <w:rPr>
          <w:rFonts w:asciiTheme="minorHAnsi" w:hAnsiTheme="minorHAnsi"/>
          <w:b/>
          <w:sz w:val="32"/>
          <w:szCs w:val="32"/>
        </w:rPr>
        <w:t>SPŠ Ostrov</w:t>
      </w:r>
    </w:p>
    <w:p w14:paraId="0781EF65" w14:textId="77777777" w:rsidR="00A16E40" w:rsidRPr="002F2849" w:rsidRDefault="00A16E40" w:rsidP="00A16E40">
      <w:pPr>
        <w:spacing w:after="0"/>
        <w:jc w:val="center"/>
        <w:rPr>
          <w:rStyle w:val="large-screen"/>
          <w:rFonts w:asciiTheme="minorHAnsi" w:hAnsiTheme="minorHAnsi"/>
          <w:color w:val="000000"/>
          <w:sz w:val="32"/>
          <w:szCs w:val="32"/>
        </w:rPr>
      </w:pPr>
    </w:p>
    <w:p w14:paraId="1EC9A8A5" w14:textId="12C1DE0D" w:rsidR="00A16E40" w:rsidRPr="002F2849" w:rsidRDefault="00BA6555" w:rsidP="00A16E4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s platností od 1.</w:t>
      </w:r>
      <w:r w:rsidR="001F0868">
        <w:rPr>
          <w:rFonts w:asciiTheme="minorHAnsi" w:hAnsiTheme="minorHAnsi"/>
          <w:b/>
          <w:sz w:val="32"/>
          <w:szCs w:val="32"/>
        </w:rPr>
        <w:t xml:space="preserve"> </w:t>
      </w:r>
      <w:r w:rsidR="00B30C32">
        <w:rPr>
          <w:rFonts w:asciiTheme="minorHAnsi" w:hAnsiTheme="minorHAnsi"/>
          <w:b/>
          <w:sz w:val="32"/>
          <w:szCs w:val="32"/>
        </w:rPr>
        <w:t>9</w:t>
      </w:r>
      <w:r>
        <w:rPr>
          <w:rFonts w:asciiTheme="minorHAnsi" w:hAnsiTheme="minorHAnsi"/>
          <w:b/>
          <w:sz w:val="32"/>
          <w:szCs w:val="32"/>
        </w:rPr>
        <w:t>.</w:t>
      </w:r>
      <w:r w:rsidR="001F0868">
        <w:rPr>
          <w:rFonts w:asciiTheme="minorHAnsi" w:hAnsiTheme="minorHAnsi"/>
          <w:b/>
          <w:sz w:val="32"/>
          <w:szCs w:val="32"/>
        </w:rPr>
        <w:t xml:space="preserve"> </w:t>
      </w:r>
      <w:r>
        <w:rPr>
          <w:rFonts w:asciiTheme="minorHAnsi" w:hAnsiTheme="minorHAnsi"/>
          <w:b/>
          <w:sz w:val="32"/>
          <w:szCs w:val="32"/>
        </w:rPr>
        <w:t>202</w:t>
      </w:r>
      <w:r w:rsidR="00F16252">
        <w:rPr>
          <w:rFonts w:asciiTheme="minorHAnsi" w:hAnsiTheme="minorHAnsi"/>
          <w:b/>
          <w:sz w:val="32"/>
          <w:szCs w:val="32"/>
        </w:rPr>
        <w:t>6</w:t>
      </w:r>
    </w:p>
    <w:p w14:paraId="39578933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6E373966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57A1F005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SÍDLO FIRMY</w:t>
      </w:r>
      <w:r w:rsidRPr="002F2849">
        <w:rPr>
          <w:rFonts w:asciiTheme="minorHAnsi" w:hAnsiTheme="minorHAnsi"/>
          <w:sz w:val="32"/>
          <w:szCs w:val="32"/>
        </w:rPr>
        <w:t>: Jankovcova 1603/</w:t>
      </w:r>
      <w:proofErr w:type="gramStart"/>
      <w:r w:rsidRPr="002F2849">
        <w:rPr>
          <w:rFonts w:asciiTheme="minorHAnsi" w:hAnsiTheme="minorHAnsi"/>
          <w:sz w:val="32"/>
          <w:szCs w:val="32"/>
        </w:rPr>
        <w:t>47a</w:t>
      </w:r>
      <w:proofErr w:type="gramEnd"/>
      <w:r w:rsidRPr="002F2849">
        <w:rPr>
          <w:rFonts w:asciiTheme="minorHAnsi" w:hAnsiTheme="minorHAnsi"/>
          <w:sz w:val="32"/>
          <w:szCs w:val="32"/>
        </w:rPr>
        <w:t>, 170 00 Praha 7</w:t>
      </w:r>
    </w:p>
    <w:p w14:paraId="7A81D44B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IZO</w:t>
      </w:r>
      <w:r w:rsidRPr="002F2849">
        <w:rPr>
          <w:rFonts w:asciiTheme="minorHAnsi" w:hAnsiTheme="minorHAnsi"/>
          <w:sz w:val="32"/>
          <w:szCs w:val="32"/>
        </w:rPr>
        <w:t>: 110029534</w:t>
      </w:r>
      <w:r w:rsidRPr="002F2849">
        <w:rPr>
          <w:rFonts w:asciiTheme="minorHAnsi" w:hAnsiTheme="minorHAnsi"/>
          <w:sz w:val="32"/>
          <w:szCs w:val="32"/>
        </w:rPr>
        <w:tab/>
        <w:t xml:space="preserve">              </w:t>
      </w:r>
    </w:p>
    <w:p w14:paraId="3F03A641" w14:textId="7F92A1B2" w:rsidR="00A16E40" w:rsidRDefault="00A16E40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DIČ:</w:t>
      </w:r>
      <w:r w:rsidRPr="002F2849">
        <w:rPr>
          <w:rFonts w:asciiTheme="minorHAnsi" w:hAnsiTheme="minorHAnsi"/>
          <w:sz w:val="32"/>
          <w:szCs w:val="32"/>
        </w:rPr>
        <w:t xml:space="preserve"> CZ25607341                             </w:t>
      </w:r>
    </w:p>
    <w:p w14:paraId="6411D2EE" w14:textId="311C17DB" w:rsidR="00BA6555" w:rsidRPr="002F2849" w:rsidRDefault="00BA6555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E-</w:t>
      </w:r>
      <w:r w:rsidRPr="00BA6555">
        <w:rPr>
          <w:rFonts w:asciiTheme="minorHAnsi" w:hAnsiTheme="minorHAnsi"/>
          <w:b/>
          <w:bCs/>
          <w:sz w:val="32"/>
          <w:szCs w:val="32"/>
        </w:rPr>
        <w:t>mail</w:t>
      </w:r>
      <w:r>
        <w:rPr>
          <w:rFonts w:asciiTheme="minorHAnsi" w:hAnsiTheme="minorHAnsi"/>
          <w:sz w:val="32"/>
          <w:szCs w:val="32"/>
        </w:rPr>
        <w:t>: zr</w:t>
      </w:r>
      <w:r w:rsidR="00CE6336">
        <w:rPr>
          <w:rFonts w:asciiTheme="minorHAnsi" w:hAnsiTheme="minorHAnsi"/>
          <w:sz w:val="32"/>
          <w:szCs w:val="32"/>
        </w:rPr>
        <w:t>6750</w:t>
      </w:r>
      <w:r>
        <w:rPr>
          <w:rFonts w:asciiTheme="minorHAnsi" w:hAnsiTheme="minorHAnsi"/>
          <w:sz w:val="32"/>
          <w:szCs w:val="32"/>
        </w:rPr>
        <w:t>@primirest.cz</w:t>
      </w:r>
    </w:p>
    <w:p w14:paraId="0A0DE8AE" w14:textId="06DCEDDA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bCs/>
          <w:sz w:val="32"/>
          <w:szCs w:val="32"/>
        </w:rPr>
        <w:t>Telefon:</w:t>
      </w:r>
      <w:r w:rsidRPr="002F2849">
        <w:rPr>
          <w:rFonts w:asciiTheme="minorHAnsi" w:hAnsiTheme="minorHAnsi"/>
          <w:b/>
          <w:sz w:val="32"/>
          <w:szCs w:val="32"/>
        </w:rPr>
        <w:t xml:space="preserve"> </w:t>
      </w:r>
      <w:r w:rsidR="00BA6555">
        <w:rPr>
          <w:rFonts w:asciiTheme="minorHAnsi" w:hAnsiTheme="minorHAnsi"/>
          <w:bCs/>
          <w:sz w:val="32"/>
          <w:szCs w:val="32"/>
        </w:rPr>
        <w:t>+420</w:t>
      </w:r>
      <w:r w:rsidR="0072168D">
        <w:rPr>
          <w:rFonts w:asciiTheme="minorHAnsi" w:hAnsiTheme="minorHAnsi"/>
          <w:bCs/>
          <w:sz w:val="32"/>
          <w:szCs w:val="32"/>
        </w:rPr>
        <w:t xml:space="preserve">/ </w:t>
      </w:r>
      <w:r w:rsidR="006B60A2">
        <w:rPr>
          <w:rFonts w:asciiTheme="minorHAnsi" w:hAnsiTheme="minorHAnsi"/>
          <w:bCs/>
          <w:sz w:val="32"/>
          <w:szCs w:val="32"/>
        </w:rPr>
        <w:t xml:space="preserve">731 438 </w:t>
      </w:r>
      <w:r w:rsidR="00334C59">
        <w:rPr>
          <w:rFonts w:asciiTheme="minorHAnsi" w:hAnsiTheme="minorHAnsi"/>
          <w:bCs/>
          <w:sz w:val="32"/>
          <w:szCs w:val="32"/>
        </w:rPr>
        <w:t>558</w:t>
      </w:r>
    </w:p>
    <w:p w14:paraId="52A3FF40" w14:textId="5E60A35A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Vedoucí závodu: </w:t>
      </w:r>
    </w:p>
    <w:p w14:paraId="7884223F" w14:textId="0F8226FE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Regionální manažer provozu:</w:t>
      </w:r>
      <w:r w:rsidR="003618AE">
        <w:rPr>
          <w:rFonts w:asciiTheme="minorHAnsi" w:hAnsiTheme="minorHAnsi"/>
          <w:sz w:val="32"/>
          <w:szCs w:val="32"/>
        </w:rPr>
        <w:t xml:space="preserve"> Roman Novotný</w:t>
      </w:r>
    </w:p>
    <w:p w14:paraId="0022CF97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</w:p>
    <w:p w14:paraId="52827B58" w14:textId="780712C8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Oficiální webové stránky společnosti: </w:t>
      </w:r>
      <w:hyperlink r:id="rId8" w:history="1">
        <w:r w:rsidR="00F55E28"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</w:p>
    <w:p w14:paraId="2E3E354C" w14:textId="77777777" w:rsidR="00D62EBC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Objednávkový portál a jídelní lístek: </w:t>
      </w:r>
    </w:p>
    <w:p w14:paraId="72C2AE3E" w14:textId="7207EB07" w:rsidR="00A16E40" w:rsidRPr="004F3030" w:rsidRDefault="00F55E28" w:rsidP="00A16E40">
      <w:pPr>
        <w:spacing w:after="0"/>
        <w:ind w:left="3540" w:hanging="3540"/>
        <w:rPr>
          <w:rFonts w:asciiTheme="minorHAnsi" w:hAnsiTheme="minorHAnsi"/>
          <w:b/>
          <w:bCs/>
          <w:sz w:val="32"/>
          <w:szCs w:val="32"/>
        </w:rPr>
      </w:pPr>
      <w:hyperlink r:id="rId9" w:history="1">
        <w:r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r w:rsidR="00D62EB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nebo </w:t>
      </w:r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mobilní 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aplikac</w:t>
      </w:r>
      <w:r w:rsidR="00812D2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e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proofErr w:type="spellStart"/>
      <w:r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PrimiApp</w:t>
      </w:r>
      <w:proofErr w:type="spellEnd"/>
    </w:p>
    <w:p w14:paraId="31A36F7E" w14:textId="77777777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</w:p>
    <w:p w14:paraId="3C6EE14B" w14:textId="249665BE" w:rsidR="00D62EBC" w:rsidRDefault="00BA6555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 w:rsidRPr="003618AE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V</w:t>
      </w:r>
      <w:r w:rsidR="003618AE" w:rsidRPr="003618AE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 Ostrově 1.</w:t>
      </w:r>
      <w:r w:rsidR="001F0868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 xml:space="preserve"> </w:t>
      </w:r>
      <w:r w:rsidR="003618AE" w:rsidRPr="003618AE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9.</w:t>
      </w:r>
      <w:r w:rsidR="001F0868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 xml:space="preserve"> </w:t>
      </w:r>
      <w:r w:rsidR="003618AE" w:rsidRPr="003618AE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2026</w:t>
      </w:r>
      <w:r w:rsidRPr="003618AE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 xml:space="preserve"> </w:t>
      </w:r>
    </w:p>
    <w:p w14:paraId="176F7417" w14:textId="37FA3EF4" w:rsidR="00A16E40" w:rsidRPr="00D62EBC" w:rsidRDefault="00A16E40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lastRenderedPageBreak/>
        <w:t xml:space="preserve">Vnitřní řád je závazný pro všechny </w:t>
      </w:r>
      <w:r w:rsidR="00BB6414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strávníky</w:t>
      </w: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 přihlášené ke školnímu stravování, jejich zákonné zástupce a všechny pracovníky školy.</w:t>
      </w:r>
    </w:p>
    <w:p w14:paraId="29C559CB" w14:textId="77777777" w:rsidR="00A16E40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</w:p>
    <w:p w14:paraId="48BEE0D3" w14:textId="6B47424B" w:rsidR="00A16E40" w:rsidRPr="00765F8F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Podrobnosti k výkonu práv a povinností </w:t>
      </w:r>
      <w:r w:rsidR="000E7840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strávníků </w:t>
      </w: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a jejich zákonných zástupců ve školním zařízení</w:t>
      </w:r>
    </w:p>
    <w:p w14:paraId="5DC3CFF3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4D45505" w14:textId="77777777" w:rsidR="006160A9" w:rsidRDefault="00A16E40" w:rsidP="00A16E40">
      <w:pPr>
        <w:spacing w:after="0"/>
        <w:ind w:left="567" w:hanging="567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1.Provozní řád byl zpracován na základě následujících předpisů:</w:t>
      </w:r>
      <w:r w:rsidRPr="00765F8F">
        <w:rPr>
          <w:rFonts w:asciiTheme="minorHAnsi" w:hAnsiTheme="minorHAnsi"/>
          <w:b/>
          <w:sz w:val="24"/>
          <w:szCs w:val="24"/>
        </w:rPr>
        <w:t xml:space="preserve">    </w:t>
      </w:r>
    </w:p>
    <w:p w14:paraId="3C0D7A30" w14:textId="0F95E73A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 xml:space="preserve">     </w:t>
      </w:r>
    </w:p>
    <w:p w14:paraId="6C156644" w14:textId="2E8911E1" w:rsidR="00A16E40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 w:rsidRPr="00765F8F">
        <w:rPr>
          <w:rFonts w:asciiTheme="minorHAnsi" w:hAnsiTheme="minorHAnsi"/>
          <w:b/>
          <w:sz w:val="24"/>
          <w:szCs w:val="24"/>
        </w:rPr>
        <w:t>107/2005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24F2C781" w14:textId="0DFB2E07" w:rsidR="008C7214" w:rsidRPr="008C7214" w:rsidRDefault="008C7214" w:rsidP="008C7214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>
        <w:rPr>
          <w:rFonts w:asciiTheme="minorHAnsi" w:hAnsiTheme="minorHAnsi"/>
          <w:b/>
          <w:sz w:val="24"/>
          <w:szCs w:val="24"/>
        </w:rPr>
        <w:t>310</w:t>
      </w:r>
      <w:r w:rsidRPr="00765F8F">
        <w:rPr>
          <w:rFonts w:asciiTheme="minorHAnsi" w:hAnsiTheme="minorHAnsi"/>
          <w:b/>
          <w:sz w:val="24"/>
          <w:szCs w:val="24"/>
        </w:rPr>
        <w:t>/20</w:t>
      </w:r>
      <w:r w:rsidR="000941D5">
        <w:rPr>
          <w:rFonts w:asciiTheme="minorHAnsi" w:hAnsiTheme="minorHAnsi"/>
          <w:b/>
          <w:sz w:val="24"/>
          <w:szCs w:val="24"/>
        </w:rPr>
        <w:t>2</w:t>
      </w:r>
      <w:r w:rsidRPr="00765F8F">
        <w:rPr>
          <w:rFonts w:asciiTheme="minorHAnsi" w:hAnsiTheme="minorHAnsi"/>
          <w:b/>
          <w:sz w:val="24"/>
          <w:szCs w:val="24"/>
        </w:rPr>
        <w:t>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0C012EF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Zákon č.</w:t>
      </w:r>
      <w:r w:rsidRPr="00765F8F">
        <w:rPr>
          <w:rFonts w:asciiTheme="minorHAnsi" w:hAnsiTheme="minorHAnsi"/>
          <w:b/>
          <w:sz w:val="24"/>
          <w:szCs w:val="24"/>
        </w:rPr>
        <w:t>561/2004</w:t>
      </w:r>
      <w:r w:rsidRPr="00765F8F">
        <w:rPr>
          <w:rFonts w:asciiTheme="minorHAnsi" w:hAnsiTheme="minorHAnsi"/>
          <w:sz w:val="24"/>
          <w:szCs w:val="24"/>
        </w:rPr>
        <w:t xml:space="preserve"> Sb. – Školský zákon v platném znění</w:t>
      </w:r>
    </w:p>
    <w:p w14:paraId="2472D7A7" w14:textId="1E69FA64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Zákon </w:t>
      </w:r>
      <w:r w:rsidRPr="00765F8F">
        <w:rPr>
          <w:rFonts w:asciiTheme="minorHAnsi" w:hAnsiTheme="minorHAnsi"/>
          <w:b/>
          <w:sz w:val="24"/>
          <w:szCs w:val="24"/>
        </w:rPr>
        <w:t>258/2000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ochraně veřejného zdraví a o změně některých souvisejících zákonů v platném znění</w:t>
      </w:r>
    </w:p>
    <w:p w14:paraId="64C7DE0F" w14:textId="1453B67A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Vyhláška č. </w:t>
      </w:r>
      <w:r w:rsidRPr="00765F8F">
        <w:rPr>
          <w:rFonts w:asciiTheme="minorHAnsi" w:hAnsiTheme="minorHAnsi"/>
          <w:b/>
          <w:sz w:val="24"/>
          <w:szCs w:val="24"/>
        </w:rPr>
        <w:t>137/2004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hygienických požadavcích na stravovací služby a o zásadách osobní a provozní hygieny při činnostech epidemiologicky závažných, aktualizované úplné znění vyhlášky č.</w:t>
      </w:r>
      <w:r w:rsidRPr="00765F8F">
        <w:rPr>
          <w:rFonts w:asciiTheme="minorHAnsi" w:hAnsiTheme="minorHAnsi"/>
          <w:b/>
          <w:sz w:val="24"/>
          <w:szCs w:val="24"/>
        </w:rPr>
        <w:t>602/2006</w:t>
      </w:r>
      <w:r w:rsidRPr="00765F8F">
        <w:rPr>
          <w:rFonts w:asciiTheme="minorHAnsi" w:hAnsiTheme="minorHAnsi"/>
          <w:sz w:val="24"/>
          <w:szCs w:val="24"/>
        </w:rPr>
        <w:t xml:space="preserve"> Sb. k 1. 1. 2007</w:t>
      </w:r>
    </w:p>
    <w:p w14:paraId="629ECEB9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Vyhláška č.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410/2005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 xml:space="preserve"> Sb. 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o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hygienických požadavcích na prostory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a provoz zařízení a provozoven pro výchovu a vzdělávání dětí a mladistvých</w:t>
      </w:r>
      <w:r w:rsidRPr="00765F8F">
        <w:rPr>
          <w:rFonts w:asciiTheme="minorHAnsi" w:hAnsiTheme="minorHAnsi"/>
          <w:sz w:val="24"/>
          <w:szCs w:val="24"/>
        </w:rPr>
        <w:t xml:space="preserve"> </w:t>
      </w:r>
    </w:p>
    <w:p w14:paraId="016D70EB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</w:rPr>
        <w:t xml:space="preserve">Zákon č. </w:t>
      </w:r>
      <w:r w:rsidRPr="00765F8F">
        <w:rPr>
          <w:rFonts w:asciiTheme="minorHAnsi" w:hAnsiTheme="minorHAnsi"/>
          <w:b/>
          <w:bCs/>
          <w:sz w:val="24"/>
          <w:szCs w:val="24"/>
        </w:rPr>
        <w:t>262/2006</w:t>
      </w:r>
      <w:r w:rsidRPr="00765F8F">
        <w:rPr>
          <w:rFonts w:asciiTheme="minorHAnsi" w:hAnsiTheme="minorHAnsi"/>
          <w:sz w:val="24"/>
          <w:szCs w:val="24"/>
        </w:rPr>
        <w:t xml:space="preserve"> Sb. Zákoník práce v platném znění</w:t>
      </w:r>
    </w:p>
    <w:p w14:paraId="5E91957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č.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282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/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2016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Sb.  O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požadavcích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na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potraviny</w:t>
      </w:r>
      <w:r w:rsidRPr="00765F8F">
        <w:rPr>
          <w:rFonts w:asciiTheme="minorHAnsi" w:hAnsiTheme="minorHAnsi"/>
          <w:sz w:val="24"/>
          <w:szCs w:val="24"/>
        </w:rPr>
        <w:t>, pro které je přípustná reklama a které lze nabízet k prodeji a prodávat ve školách a školských zařízeních</w:t>
      </w:r>
    </w:p>
    <w:p w14:paraId="121F51D2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sz w:val="24"/>
          <w:szCs w:val="24"/>
        </w:rPr>
      </w:pPr>
    </w:p>
    <w:p w14:paraId="56929997" w14:textId="2E5159A8" w:rsidR="00A16E40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 xml:space="preserve">Všechny jmenované zákony a vyhlášky jsou k nahlédnutí u vedoucí </w:t>
      </w:r>
      <w:r w:rsidR="001F0868" w:rsidRPr="00C4352E">
        <w:rPr>
          <w:rFonts w:asciiTheme="minorHAnsi" w:hAnsiTheme="minorHAnsi"/>
          <w:b/>
          <w:bCs/>
          <w:color w:val="000000" w:themeColor="accent4"/>
          <w:sz w:val="24"/>
          <w:szCs w:val="24"/>
        </w:rPr>
        <w:t xml:space="preserve">školní jídelny </w:t>
      </w:r>
    </w:p>
    <w:p w14:paraId="511B0774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0F9F6A88" w14:textId="6BE8B72A" w:rsidR="009F74BF" w:rsidRPr="008011AE" w:rsidRDefault="00A16E40" w:rsidP="00F777C3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2.</w:t>
      </w:r>
      <w:r w:rsidR="00F777C3" w:rsidRPr="008011AE">
        <w:rPr>
          <w:rFonts w:asciiTheme="minorHAnsi" w:hAnsiTheme="minorHAnsi"/>
          <w:b/>
          <w:caps/>
          <w:sz w:val="24"/>
          <w:szCs w:val="24"/>
        </w:rPr>
        <w:t xml:space="preserve">   </w:t>
      </w:r>
      <w:r w:rsidR="009F74BF" w:rsidRPr="008011AE">
        <w:rPr>
          <w:rFonts w:asciiTheme="minorHAnsi" w:hAnsiTheme="minorHAnsi"/>
          <w:b/>
          <w:bCs/>
          <w:sz w:val="24"/>
          <w:szCs w:val="24"/>
        </w:rPr>
        <w:t>Práva a povinností strávníků a zákonných zástupců</w:t>
      </w:r>
    </w:p>
    <w:p w14:paraId="5A3EA864" w14:textId="77777777" w:rsidR="0060395C" w:rsidRPr="008011AE" w:rsidRDefault="0060395C" w:rsidP="00F777C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71C6A351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strávníků:</w:t>
      </w:r>
    </w:p>
    <w:p w14:paraId="6C74584E" w14:textId="47FFEA0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využívají stravovací služby a informace týkající se školního stravování,</w:t>
      </w:r>
    </w:p>
    <w:p w14:paraId="466C882B" w14:textId="02E4952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zajištění bezpečnosti a ochrany zdraví, na život ve zdravém životním prostředí,</w:t>
      </w:r>
    </w:p>
    <w:p w14:paraId="33B8F255" w14:textId="49281AD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ochrana před jakoukoliv formou diskriminace, před fyzickým nebo psychickým násilím, zneužíváním, zanedbáváním, před sociálně patologickými jevy a všemi druhy toxikomanií,</w:t>
      </w:r>
    </w:p>
    <w:p w14:paraId="59356897" w14:textId="5F062D2C" w:rsidR="009F74BF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nejsou nuceni ke konzumaci celého vydaného jídla.</w:t>
      </w:r>
    </w:p>
    <w:p w14:paraId="16511EBD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59D95637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47CFFF8E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0BB409B0" w14:textId="77777777" w:rsidR="00306B7E" w:rsidRDefault="00306B7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21D75832" w14:textId="77777777" w:rsidR="006160A9" w:rsidRPr="008011AE" w:rsidRDefault="006160A9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70FA4E28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lastRenderedPageBreak/>
        <w:t>Povinnosti strávníků:</w:t>
      </w:r>
    </w:p>
    <w:p w14:paraId="54196596" w14:textId="5B8C242D" w:rsidR="00AE16DB" w:rsidRPr="00452840" w:rsidRDefault="00AE16DB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  <w:lang w:eastAsia="cs-CZ"/>
        </w:rPr>
        <w:t xml:space="preserve">vstup do jídelny mají povolen pouze ti </w:t>
      </w:r>
      <w:r w:rsidR="005205AF">
        <w:rPr>
          <w:rFonts w:asciiTheme="minorHAnsi" w:hAnsiTheme="minorHAnsi"/>
          <w:sz w:val="24"/>
          <w:szCs w:val="24"/>
          <w:lang w:eastAsia="cs-CZ"/>
        </w:rPr>
        <w:t>strávníci</w:t>
      </w:r>
      <w:r w:rsidRPr="008011AE">
        <w:rPr>
          <w:rFonts w:asciiTheme="minorHAnsi" w:hAnsiTheme="minorHAnsi"/>
          <w:sz w:val="24"/>
          <w:szCs w:val="24"/>
          <w:lang w:eastAsia="cs-CZ"/>
        </w:rPr>
        <w:t>, kteří se zde v danou chvíli stravují,</w:t>
      </w:r>
    </w:p>
    <w:p w14:paraId="4D95448C" w14:textId="442B5931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dodržují pravidla kulturního chování,</w:t>
      </w:r>
    </w:p>
    <w:p w14:paraId="72739DFA" w14:textId="7DFEECA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nesmějí se dopouštět projevů rasismu a šikanování,</w:t>
      </w:r>
    </w:p>
    <w:p w14:paraId="588067F8" w14:textId="69F0AF4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plní pokyny dohledu, popřípadě dalších oprávněných osob,</w:t>
      </w:r>
    </w:p>
    <w:p w14:paraId="51218184" w14:textId="1B545924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před odchodem z jídelny odevzdají použité nádobí, příbory a tácy,</w:t>
      </w:r>
    </w:p>
    <w:p w14:paraId="0D72786D" w14:textId="492D088A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neodnášejí vydané jídlo z místnosti, je určeno ke konzumaci v jídelně</w:t>
      </w:r>
    </w:p>
    <w:p w14:paraId="7B82AE68" w14:textId="42124DB5" w:rsidR="009F74BF" w:rsidRPr="008011AE" w:rsidRDefault="009F74BF" w:rsidP="00027BCB">
      <w:pPr>
        <w:pStyle w:val="Bezmezer"/>
        <w:ind w:left="720"/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(s výjimkou jídlonosičů v určeném čase)</w:t>
      </w:r>
      <w:r w:rsidR="007A1CD1">
        <w:rPr>
          <w:rFonts w:asciiTheme="minorHAnsi" w:hAnsiTheme="minorHAnsi"/>
          <w:sz w:val="24"/>
          <w:szCs w:val="24"/>
        </w:rPr>
        <w:t>,</w:t>
      </w:r>
    </w:p>
    <w:p w14:paraId="2229E2DD" w14:textId="28BEC053" w:rsidR="00744CEB" w:rsidRPr="008011AE" w:rsidRDefault="00EB2E16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  <w:lang w:eastAsia="cs-CZ"/>
        </w:rPr>
        <w:t>u</w:t>
      </w:r>
      <w:r w:rsidR="00744CEB" w:rsidRPr="008011AE">
        <w:rPr>
          <w:rFonts w:asciiTheme="minorHAnsi" w:hAnsiTheme="minorHAnsi"/>
          <w:sz w:val="24"/>
          <w:szCs w:val="24"/>
          <w:lang w:eastAsia="cs-CZ"/>
        </w:rPr>
        <w:t>ložení cenných věcí (po dobu konzumace jídla) je možné pouze v pokladně nebo v kanceláři školní jídelny. Jídelna výhradně odpovídá pouze za ztráty předmětů řádně uložených na místech k tomu určených.</w:t>
      </w:r>
    </w:p>
    <w:p w14:paraId="758C4B19" w14:textId="77777777" w:rsidR="00744CEB" w:rsidRPr="008011AE" w:rsidRDefault="00744CEB" w:rsidP="00547924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5F69D08D" w14:textId="77777777" w:rsidR="009F74BF" w:rsidRPr="008011AE" w:rsidRDefault="009F74BF" w:rsidP="00547924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zákonných zástupců:</w:t>
      </w:r>
    </w:p>
    <w:p w14:paraId="7972AC54" w14:textId="616A04EE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vznášet připomínky a podněty k práci školní jídelny u ředitele školy a vedoucí školní jídelny</w:t>
      </w:r>
      <w:r w:rsidR="00B16B67" w:rsidRPr="008011AE">
        <w:rPr>
          <w:rFonts w:asciiTheme="minorHAnsi" w:hAnsiTheme="minorHAnsi"/>
          <w:sz w:val="24"/>
          <w:szCs w:val="24"/>
        </w:rPr>
        <w:t>.</w:t>
      </w:r>
    </w:p>
    <w:p w14:paraId="3ACB85F0" w14:textId="77777777" w:rsidR="007A1CD1" w:rsidRDefault="007A1CD1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3F49FD10" w14:textId="533BDE49" w:rsidR="009F74BF" w:rsidRPr="008011AE" w:rsidRDefault="009F74BF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Povinnosti zákonných zástupců:</w:t>
      </w:r>
    </w:p>
    <w:p w14:paraId="147E340B" w14:textId="1C6980D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informovat o změně zdravotní způsobilosti, zdravotních obtížích strávníka nebo jiných skutečnostech, na které je nutno brát ze zdravotního hlediska ohled</w:t>
      </w:r>
      <w:r w:rsidR="00A043E1" w:rsidRPr="008011AE">
        <w:rPr>
          <w:rFonts w:asciiTheme="minorHAnsi" w:hAnsiTheme="minorHAnsi"/>
          <w:sz w:val="24"/>
          <w:szCs w:val="24"/>
        </w:rPr>
        <w:t>,</w:t>
      </w:r>
    </w:p>
    <w:p w14:paraId="079BF522" w14:textId="58628D46" w:rsidR="00A043E1" w:rsidRPr="008011AE" w:rsidRDefault="00A043E1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Cs/>
          <w:sz w:val="24"/>
          <w:szCs w:val="24"/>
        </w:rPr>
        <w:t>zákonný zástupce dítěte, žáka, studenta přihlášeného ke školnímu stravování je povinen uhradit náklady na školní stravování.</w:t>
      </w:r>
    </w:p>
    <w:p w14:paraId="24AC789D" w14:textId="77777777" w:rsidR="00A043E1" w:rsidRPr="008011AE" w:rsidRDefault="00A043E1" w:rsidP="00C209E2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489F4CAF" w14:textId="5CDD018A" w:rsidR="009F74BF" w:rsidRPr="008011AE" w:rsidRDefault="009F74BF" w:rsidP="00E42F18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Vztahy strávníků a zákonných zástupců s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> </w:t>
      </w:r>
      <w:r w:rsidRPr="008011AE">
        <w:rPr>
          <w:rFonts w:asciiTheme="minorHAnsi" w:hAnsiTheme="minorHAnsi"/>
          <w:b/>
          <w:bCs/>
          <w:sz w:val="24"/>
          <w:szCs w:val="24"/>
        </w:rPr>
        <w:t>pracovníky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 xml:space="preserve"> školní jídelny</w:t>
      </w:r>
    </w:p>
    <w:p w14:paraId="69A873C8" w14:textId="77777777" w:rsidR="00B20657" w:rsidRDefault="00B20657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dohled ze strany pracovníka školy, školského zařízení včetně jeho povinností v souvislosti se stolováním a režimem školní jídelny</w:t>
      </w:r>
    </w:p>
    <w:p w14:paraId="27BB3363" w14:textId="77777777" w:rsidR="00452840" w:rsidRPr="008011AE" w:rsidRDefault="00452840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E6EACAC" w14:textId="77777777" w:rsidR="00B20657" w:rsidRPr="008011AE" w:rsidRDefault="00B20657" w:rsidP="00B20657">
      <w:pPr>
        <w:numPr>
          <w:ilvl w:val="0"/>
          <w:numId w:val="5"/>
        </w:numPr>
        <w:spacing w:after="0"/>
        <w:ind w:left="851" w:hanging="425"/>
        <w:jc w:val="both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 xml:space="preserve">Zajišťuje pověřený pracovník </w:t>
      </w:r>
      <w:proofErr w:type="spellStart"/>
      <w:r w:rsidRPr="008011AE">
        <w:rPr>
          <w:rFonts w:asciiTheme="minorHAnsi" w:hAnsiTheme="minorHAnsi"/>
          <w:sz w:val="24"/>
          <w:szCs w:val="24"/>
        </w:rPr>
        <w:t>Primirestu</w:t>
      </w:r>
      <w:proofErr w:type="spellEnd"/>
      <w:r w:rsidRPr="008011AE">
        <w:rPr>
          <w:rFonts w:asciiTheme="minorHAnsi" w:hAnsiTheme="minorHAnsi"/>
          <w:sz w:val="24"/>
          <w:szCs w:val="24"/>
        </w:rPr>
        <w:t>.</w:t>
      </w:r>
    </w:p>
    <w:p w14:paraId="1481E7F6" w14:textId="77777777" w:rsidR="00C209E2" w:rsidRPr="008011AE" w:rsidRDefault="00C209E2" w:rsidP="008011AE">
      <w:pPr>
        <w:spacing w:after="0"/>
        <w:ind w:left="851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0928B8C1" w14:textId="5906BFFB" w:rsidR="00B20657" w:rsidRDefault="00B20657" w:rsidP="008011AE">
      <w:pPr>
        <w:pStyle w:val="Odstavecseseznamem"/>
        <w:numPr>
          <w:ilvl w:val="0"/>
          <w:numId w:val="31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předcházení úrazům, informace o povinnosti hlášení úrazů</w:t>
      </w:r>
    </w:p>
    <w:p w14:paraId="4FD41C46" w14:textId="77777777" w:rsidR="00C209E2" w:rsidRPr="008011AE" w:rsidRDefault="00C209E2" w:rsidP="00C209E2">
      <w:pPr>
        <w:pStyle w:val="Odstavecseseznamem"/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A4466CD" w14:textId="094D8741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B20657" w:rsidRPr="00C209E2">
        <w:rPr>
          <w:rFonts w:asciiTheme="minorHAnsi" w:hAnsiTheme="minorHAnsi"/>
          <w:sz w:val="24"/>
          <w:szCs w:val="24"/>
        </w:rPr>
        <w:t>stupem</w:t>
      </w:r>
      <w:r w:rsidR="00C209E2" w:rsidRPr="00C209E2">
        <w:rPr>
          <w:rFonts w:asciiTheme="minorHAnsi" w:hAnsiTheme="minorHAnsi"/>
          <w:sz w:val="24"/>
          <w:szCs w:val="24"/>
        </w:rPr>
        <w:t xml:space="preserve"> studenta</w:t>
      </w:r>
      <w:r w:rsidR="00B20657" w:rsidRPr="00C209E2">
        <w:rPr>
          <w:rFonts w:asciiTheme="minorHAnsi" w:hAnsiTheme="minorHAnsi"/>
          <w:sz w:val="24"/>
          <w:szCs w:val="24"/>
        </w:rPr>
        <w:t xml:space="preserve"> do prostoru jídelny za něj přebírá Primirest odpovědnost v rámci bezpečnosti a předcházení úrazů</w:t>
      </w:r>
      <w:r>
        <w:rPr>
          <w:rFonts w:asciiTheme="minorHAnsi" w:hAnsiTheme="minorHAnsi"/>
          <w:sz w:val="24"/>
          <w:szCs w:val="24"/>
        </w:rPr>
        <w:t>,</w:t>
      </w:r>
      <w:r w:rsidR="00B20657" w:rsidRPr="00C209E2">
        <w:rPr>
          <w:rFonts w:asciiTheme="minorHAnsi" w:hAnsiTheme="minorHAnsi"/>
          <w:sz w:val="24"/>
          <w:szCs w:val="24"/>
        </w:rPr>
        <w:t xml:space="preserve">  </w:t>
      </w:r>
    </w:p>
    <w:p w14:paraId="2D28CA7F" w14:textId="560C38F9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>okud ve školní jídelně dojde k úrazu</w:t>
      </w:r>
      <w:r w:rsidR="00A32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209E2" w:rsidRPr="00C209E2">
        <w:rPr>
          <w:rFonts w:asciiTheme="minorHAnsi" w:eastAsia="Times New Roman" w:hAnsiTheme="minorHAnsi"/>
          <w:sz w:val="24"/>
          <w:szCs w:val="24"/>
          <w:lang w:eastAsia="cs-CZ"/>
        </w:rPr>
        <w:t>studenta</w:t>
      </w:r>
      <w:r w:rsidR="003F7C73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je povinen úraz nahlásit pracovníkovi školní jídelny Primirest, který zajistí první pomoc a evidenci úrazu dle platné legislativy</w:t>
      </w:r>
      <w:r w:rsidR="001F0868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224DA261" w14:textId="25F435D6" w:rsidR="009F74BF" w:rsidRPr="00C209E2" w:rsidRDefault="009F74BF" w:rsidP="00C209E2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dohled vydává strávníkům a zákonným zástupcům pouze pokyny, které bezprostředně souvisí s plněním Vnitřního řádu školní jídelny, dále zajišťuje bezpečnost a další nezbytné organizační opatření,</w:t>
      </w:r>
    </w:p>
    <w:p w14:paraId="3D390F20" w14:textId="13844990" w:rsidR="00915005" w:rsidRPr="00C209E2" w:rsidRDefault="00915005" w:rsidP="00C209E2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mimořádný úklid v jídelně v době výdeje zajišťuje pověřený pracovník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a případnou nenadálou událost (rozlití, rozbití...) je strávník povinen upozornit pracovníka dohledu nebo výdeje (pokladní), aby mohl být úklid proveden</w:t>
      </w:r>
      <w:r w:rsidR="00FB6D0D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F94291D" w14:textId="60887AFE" w:rsidR="00354AFD" w:rsidRDefault="009F74BF" w:rsidP="004C1796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informace, které zákonný zástupce poskytne o strávníkovi (zdravotní způsobilost) jsou důvěrné a všichni pracovníci školského zařízení se řídí zákonem č. 101/2000 Sb., o ochraně osobních údajů.</w:t>
      </w:r>
    </w:p>
    <w:p w14:paraId="1E831657" w14:textId="77777777" w:rsidR="004C1796" w:rsidRPr="004C1796" w:rsidRDefault="004C1796" w:rsidP="004C1796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4F846A90" w14:textId="05CA079C" w:rsidR="009F74BF" w:rsidRPr="00354AFD" w:rsidRDefault="00354AFD" w:rsidP="00354AFD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4.</w:t>
      </w:r>
      <w:r w:rsidR="00952958">
        <w:rPr>
          <w:rFonts w:asciiTheme="minorHAnsi" w:hAnsiTheme="minorHAnsi"/>
          <w:b/>
          <w:bCs/>
          <w:sz w:val="24"/>
          <w:szCs w:val="24"/>
        </w:rPr>
        <w:t>PODMÍNKY OCHRANY PŘED SOCIÁLNĚ PATOLOGICKÝMI JEVY A PŘED PROJEVY DISKRIMINACE</w:t>
      </w:r>
      <w:r w:rsidR="004C1796">
        <w:rPr>
          <w:rFonts w:asciiTheme="minorHAnsi" w:hAnsiTheme="minorHAnsi"/>
          <w:b/>
          <w:bCs/>
          <w:sz w:val="24"/>
          <w:szCs w:val="24"/>
        </w:rPr>
        <w:t>, NEPŘÁTELSTVÍ NEBO NÁSILÍ:</w:t>
      </w:r>
    </w:p>
    <w:p w14:paraId="25F9086E" w14:textId="6A580E2E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je zakázáno nošení, držení, distribuce a zneužívání návykových látek (alkohol, cigarety, drogy) v areálu školy a v prostorách školní jídelny,</w:t>
      </w:r>
    </w:p>
    <w:p w14:paraId="5DC52FF0" w14:textId="25573A61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projevy šikanování mezi </w:t>
      </w:r>
      <w:r w:rsidR="00FB6D0D">
        <w:rPr>
          <w:rFonts w:asciiTheme="minorHAnsi" w:hAnsiTheme="minorHAnsi"/>
          <w:sz w:val="24"/>
          <w:szCs w:val="24"/>
        </w:rPr>
        <w:t>strávníky</w:t>
      </w:r>
      <w:r w:rsidRPr="00EE2B4E">
        <w:rPr>
          <w:rFonts w:asciiTheme="minorHAnsi" w:hAnsiTheme="minorHAnsi"/>
          <w:sz w:val="24"/>
          <w:szCs w:val="24"/>
        </w:rPr>
        <w:t xml:space="preserve">, tj. násilí, omezování osobní svobody, ponižování apod.,           </w:t>
      </w:r>
    </w:p>
    <w:p w14:paraId="70CCEB11" w14:textId="4094268E" w:rsidR="009F74BF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kterých by se dopouštěli jednotliví</w:t>
      </w:r>
      <w:r w:rsidR="00EE2B4E" w:rsidRPr="00EE2B4E">
        <w:rPr>
          <w:rFonts w:asciiTheme="minorHAnsi" w:hAnsiTheme="minorHAnsi"/>
          <w:sz w:val="24"/>
          <w:szCs w:val="24"/>
        </w:rPr>
        <w:t xml:space="preserve"> studenti</w:t>
      </w:r>
      <w:r w:rsidRPr="00EE2B4E">
        <w:rPr>
          <w:rFonts w:asciiTheme="minorHAnsi" w:hAnsiTheme="minorHAnsi"/>
          <w:sz w:val="24"/>
          <w:szCs w:val="24"/>
        </w:rPr>
        <w:t xml:space="preserve"> nebo skupiny </w:t>
      </w:r>
      <w:r w:rsidR="00ED5E6E">
        <w:rPr>
          <w:rFonts w:asciiTheme="minorHAnsi" w:hAnsiTheme="minorHAnsi"/>
          <w:sz w:val="24"/>
          <w:szCs w:val="24"/>
        </w:rPr>
        <w:t>žáků</w:t>
      </w:r>
      <w:r w:rsidRPr="00EE2B4E">
        <w:rPr>
          <w:rFonts w:asciiTheme="minorHAnsi" w:hAnsiTheme="minorHAnsi"/>
          <w:sz w:val="24"/>
          <w:szCs w:val="24"/>
        </w:rPr>
        <w:t xml:space="preserve"> vůči jiným žákům nebo skupinám,</w:t>
      </w:r>
      <w:r w:rsidR="00EE2B4E">
        <w:rPr>
          <w:rFonts w:asciiTheme="minorHAnsi" w:hAnsiTheme="minorHAnsi"/>
          <w:sz w:val="24"/>
          <w:szCs w:val="24"/>
        </w:rPr>
        <w:t xml:space="preserve"> </w:t>
      </w:r>
      <w:r w:rsidRPr="00EE2B4E">
        <w:rPr>
          <w:rFonts w:asciiTheme="minorHAnsi" w:hAnsiTheme="minorHAnsi"/>
          <w:sz w:val="24"/>
          <w:szCs w:val="24"/>
        </w:rPr>
        <w:t>jsou v prostorách celého školského zařízení přísně zakázány</w:t>
      </w:r>
      <w:r w:rsidR="00A32B24">
        <w:rPr>
          <w:rFonts w:asciiTheme="minorHAnsi" w:hAnsiTheme="minorHAnsi"/>
          <w:sz w:val="24"/>
          <w:szCs w:val="24"/>
        </w:rPr>
        <w:t>.</w:t>
      </w:r>
    </w:p>
    <w:p w14:paraId="347BFB91" w14:textId="77777777" w:rsidR="00EE2B4E" w:rsidRPr="00EE2B4E" w:rsidRDefault="00EE2B4E" w:rsidP="00EE2B4E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0062E610" w14:textId="1A938EC1" w:rsidR="009F74BF" w:rsidRPr="00697EEA" w:rsidRDefault="004C1796" w:rsidP="00697EEA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5.PODMÍ</w:t>
      </w:r>
      <w:r w:rsidR="00A10298">
        <w:rPr>
          <w:rFonts w:asciiTheme="minorHAnsi" w:hAnsiTheme="minorHAnsi"/>
          <w:b/>
          <w:bCs/>
          <w:sz w:val="24"/>
          <w:szCs w:val="24"/>
        </w:rPr>
        <w:t>NK</w:t>
      </w:r>
      <w:r w:rsidR="001F0868">
        <w:rPr>
          <w:rFonts w:asciiTheme="minorHAnsi" w:hAnsiTheme="minorHAnsi"/>
          <w:b/>
          <w:bCs/>
          <w:sz w:val="24"/>
          <w:szCs w:val="24"/>
        </w:rPr>
        <w:t>Y</w:t>
      </w:r>
      <w:r w:rsidR="00A10298">
        <w:rPr>
          <w:rFonts w:asciiTheme="minorHAnsi" w:hAnsiTheme="minorHAnsi"/>
          <w:b/>
          <w:bCs/>
          <w:sz w:val="24"/>
          <w:szCs w:val="24"/>
        </w:rPr>
        <w:t xml:space="preserve"> OCHRANY MAJETKU:</w:t>
      </w:r>
    </w:p>
    <w:p w14:paraId="6D20A317" w14:textId="171EBCAD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mají právo užívat zařízení školní jídelny v souvislosti se školním stravováním,</w:t>
      </w:r>
    </w:p>
    <w:p w14:paraId="42C86C7C" w14:textId="6FE69784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jsou povinni udržovat předměty tvořící zařízení oddělení školní jídelny v pořádku a   nepoškozené,</w:t>
      </w:r>
    </w:p>
    <w:p w14:paraId="1DF6ABDD" w14:textId="3484DE70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šetří zařízení a vybavení školní jídelny,</w:t>
      </w:r>
    </w:p>
    <w:p w14:paraId="1B2BF675" w14:textId="7EFC6945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okamžitě oznámí zjištěné závady na majetku dohledu ve školní jídelně</w:t>
      </w:r>
      <w:r w:rsidR="00744CEB" w:rsidRPr="00EE2B4E">
        <w:rPr>
          <w:rFonts w:asciiTheme="minorHAnsi" w:hAnsiTheme="minorHAnsi"/>
          <w:sz w:val="24"/>
          <w:szCs w:val="24"/>
        </w:rPr>
        <w:t>,</w:t>
      </w:r>
    </w:p>
    <w:p w14:paraId="009AB0B0" w14:textId="12126B38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A969A2" w:rsidRPr="00EE2B4E">
        <w:rPr>
          <w:rFonts w:asciiTheme="minorHAnsi" w:eastAsia="Times New Roman" w:hAnsiTheme="minorHAnsi"/>
          <w:sz w:val="24"/>
          <w:szCs w:val="24"/>
          <w:lang w:eastAsia="cs-CZ"/>
        </w:rPr>
        <w:t>áhrada případných vzniklých škod se řeší ve spolupráci s vedením školy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18216D2" w14:textId="30AC33DC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aždý </w:t>
      </w:r>
      <w:r w:rsidR="00EE4C1D" w:rsidRPr="00EE2B4E">
        <w:rPr>
          <w:rFonts w:asciiTheme="minorHAnsi" w:eastAsia="Times New Roman" w:hAnsiTheme="minorHAnsi"/>
          <w:sz w:val="24"/>
          <w:szCs w:val="24"/>
          <w:lang w:eastAsia="cs-CZ"/>
        </w:rPr>
        <w:t>strávník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 je povinen uložit použitý inventář do pojízdných stojanů s podnosy.</w:t>
      </w:r>
    </w:p>
    <w:p w14:paraId="716F4970" w14:textId="77777777" w:rsidR="00EE2B4E" w:rsidRDefault="00EE2B4E" w:rsidP="00EE2B4E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30CA7F83" w14:textId="18C4ADD4" w:rsidR="00A16E40" w:rsidRPr="00F81FF3" w:rsidRDefault="00A10298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6</w:t>
      </w:r>
      <w:r w:rsidR="00F81FF3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F81FF3">
        <w:rPr>
          <w:rFonts w:asciiTheme="minorHAnsi" w:hAnsiTheme="minorHAnsi"/>
          <w:b/>
          <w:caps/>
          <w:sz w:val="24"/>
          <w:szCs w:val="24"/>
        </w:rPr>
        <w:t>Práva a povinnosti pracovníků školNÍ JÍDELNY</w:t>
      </w:r>
      <w:r w:rsidR="00A16E40" w:rsidRPr="00F81FF3">
        <w:rPr>
          <w:rFonts w:asciiTheme="minorHAnsi" w:hAnsiTheme="minorHAnsi"/>
          <w:bCs/>
          <w:sz w:val="24"/>
          <w:szCs w:val="24"/>
        </w:rPr>
        <w:t xml:space="preserve"> </w:t>
      </w:r>
    </w:p>
    <w:p w14:paraId="638A815B" w14:textId="191017F3" w:rsidR="00A16E40" w:rsidRPr="00CB36D8" w:rsidRDefault="00A32B2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vnitřní řád školní jídelny</w:t>
      </w:r>
      <w:r w:rsidR="00634064">
        <w:rPr>
          <w:rFonts w:asciiTheme="minorHAnsi" w:hAnsiTheme="minorHAnsi"/>
          <w:bCs/>
          <w:sz w:val="24"/>
          <w:szCs w:val="24"/>
        </w:rPr>
        <w:t>,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</w:t>
      </w:r>
    </w:p>
    <w:p w14:paraId="539165CF" w14:textId="2D1ED756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zájmu ochrany vlastního zdraví a zdraví </w:t>
      </w:r>
      <w:r w:rsidR="00EE4C1D">
        <w:rPr>
          <w:rFonts w:asciiTheme="minorHAnsi" w:hAnsiTheme="minorHAnsi"/>
          <w:bCs/>
          <w:sz w:val="24"/>
          <w:szCs w:val="24"/>
        </w:rPr>
        <w:t>strávníků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jsou pracovníci školní jídelny povinni se pravidelně účastnit školení v oblasti bezpečnosti zdraví a ochrany při nejrůznějších činnostech a dodržovat veškeré zásady bezpečnosti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0BFBA9AB" w14:textId="5E166A12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veškeré hygienické předpisy</w:t>
      </w:r>
      <w:r w:rsidR="00C722AC">
        <w:rPr>
          <w:rFonts w:asciiTheme="minorHAnsi" w:hAnsiTheme="minorHAnsi"/>
          <w:bCs/>
          <w:sz w:val="24"/>
          <w:szCs w:val="24"/>
        </w:rPr>
        <w:t>.</w:t>
      </w:r>
    </w:p>
    <w:p w14:paraId="73377D54" w14:textId="77777777" w:rsidR="00A16E40" w:rsidRPr="004D1E6B" w:rsidRDefault="00A16E40" w:rsidP="004D1E6B">
      <w:pPr>
        <w:spacing w:after="0"/>
        <w:rPr>
          <w:rFonts w:asciiTheme="minorHAnsi" w:hAnsiTheme="minorHAnsi"/>
          <w:bCs/>
          <w:sz w:val="24"/>
          <w:szCs w:val="24"/>
        </w:rPr>
      </w:pPr>
    </w:p>
    <w:p w14:paraId="32D00125" w14:textId="519D2E02" w:rsidR="00A16E40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7</w:t>
      </w:r>
      <w:r w:rsidR="00A16E40" w:rsidRPr="00045D19">
        <w:rPr>
          <w:rFonts w:asciiTheme="minorHAnsi" w:hAnsiTheme="minorHAnsi"/>
          <w:b/>
          <w:caps/>
          <w:sz w:val="24"/>
          <w:szCs w:val="24"/>
        </w:rPr>
        <w:t>. Podmínky zajištění bezpečnosti, požární ochrany a ochrany zdraví</w:t>
      </w:r>
    </w:p>
    <w:p w14:paraId="5C76C801" w14:textId="2DB3068B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b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ezpečnost a ochrana zdraví </w:t>
      </w:r>
      <w:r w:rsidR="00F93305">
        <w:rPr>
          <w:rFonts w:asciiTheme="minorHAnsi" w:hAnsiTheme="minorHAnsi"/>
          <w:bCs/>
          <w:sz w:val="24"/>
          <w:szCs w:val="24"/>
        </w:rPr>
        <w:t xml:space="preserve">dětí, </w:t>
      </w:r>
      <w:r w:rsidR="00F93305" w:rsidRPr="00045D19">
        <w:rPr>
          <w:rFonts w:asciiTheme="minorHAnsi" w:hAnsiTheme="minorHAnsi"/>
          <w:bCs/>
          <w:sz w:val="24"/>
          <w:szCs w:val="24"/>
        </w:rPr>
        <w:t>žáků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studentů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ve školní jídelně je zajištěna po celou dobu provozu školní jídelny</w:t>
      </w:r>
      <w:r w:rsidR="0076744C">
        <w:rPr>
          <w:rFonts w:asciiTheme="minorHAnsi" w:hAnsiTheme="minorHAnsi"/>
          <w:bCs/>
          <w:sz w:val="24"/>
          <w:szCs w:val="24"/>
        </w:rPr>
        <w:t>,</w:t>
      </w:r>
    </w:p>
    <w:p w14:paraId="53E3C1FA" w14:textId="11E5925A" w:rsidR="00A16E40" w:rsidRDefault="00F93305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student</w:t>
      </w:r>
      <w:r w:rsidR="00276257">
        <w:rPr>
          <w:rFonts w:asciiTheme="minorHAnsi" w:hAnsiTheme="minorHAnsi"/>
          <w:bCs/>
          <w:sz w:val="24"/>
          <w:szCs w:val="24"/>
        </w:rPr>
        <w:t>i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dodržují při všech svých činnostech zásady bezpečnosti a ochrany zdraví, při svém počínání mají na paměti nebezpečí úrazu</w:t>
      </w:r>
      <w:r w:rsidR="00562821">
        <w:rPr>
          <w:rFonts w:asciiTheme="minorHAnsi" w:hAnsiTheme="minorHAnsi"/>
          <w:bCs/>
          <w:sz w:val="24"/>
          <w:szCs w:val="24"/>
        </w:rPr>
        <w:t>,</w:t>
      </w:r>
    </w:p>
    <w:p w14:paraId="63957813" w14:textId="59AB614A" w:rsidR="00A16E40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="00A16E40" w:rsidRPr="00045D19">
        <w:rPr>
          <w:rFonts w:asciiTheme="minorHAnsi" w:hAnsiTheme="minorHAnsi"/>
          <w:bCs/>
          <w:sz w:val="24"/>
          <w:szCs w:val="24"/>
        </w:rPr>
        <w:t>održují pravidla chování a hygieny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782C4C16" w14:textId="326A76A9" w:rsidR="00A16E40" w:rsidRPr="00126CA8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případě potřeby, se </w:t>
      </w:r>
      <w:r w:rsidR="00A16E40" w:rsidRPr="00126CA8">
        <w:rPr>
          <w:rFonts w:asciiTheme="minorHAnsi" w:hAnsiTheme="minorHAnsi"/>
          <w:bCs/>
          <w:sz w:val="24"/>
          <w:szCs w:val="24"/>
        </w:rPr>
        <w:t>mohou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 studenti </w:t>
      </w:r>
      <w:r w:rsidR="00A16E40" w:rsidRPr="00126CA8">
        <w:rPr>
          <w:rFonts w:asciiTheme="minorHAnsi" w:hAnsiTheme="minorHAnsi"/>
          <w:bCs/>
          <w:sz w:val="24"/>
          <w:szCs w:val="24"/>
        </w:rPr>
        <w:t>obrátit na zaměstnance školní jídelny</w:t>
      </w:r>
      <w:r w:rsidR="00CA7CDA">
        <w:rPr>
          <w:rFonts w:asciiTheme="minorHAnsi" w:hAnsiTheme="minorHAnsi"/>
          <w:bCs/>
          <w:sz w:val="24"/>
          <w:szCs w:val="24"/>
        </w:rPr>
        <w:t>,</w:t>
      </w:r>
    </w:p>
    <w:p w14:paraId="566FEA5E" w14:textId="18F3CA0E" w:rsidR="00A16E40" w:rsidRDefault="00CA7CDA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lastRenderedPageBreak/>
        <w:t>k</w:t>
      </w:r>
      <w:r w:rsidR="00A16E40" w:rsidRPr="00126CA8">
        <w:rPr>
          <w:rFonts w:asciiTheme="minorHAnsi" w:hAnsiTheme="minorHAnsi"/>
          <w:bCs/>
          <w:sz w:val="24"/>
          <w:szCs w:val="24"/>
        </w:rPr>
        <w:t>aždý úraz, poranění či nehodu ve školní jídelně</w:t>
      </w:r>
      <w:r w:rsidR="00F93305">
        <w:rPr>
          <w:rFonts w:asciiTheme="minorHAnsi" w:hAnsiTheme="minorHAnsi"/>
          <w:bCs/>
          <w:sz w:val="24"/>
          <w:szCs w:val="24"/>
        </w:rPr>
        <w:t xml:space="preserve"> studenti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okamžitě nahlásí vedoucí ŠJ, která zajistí vše potřebné.</w:t>
      </w:r>
    </w:p>
    <w:p w14:paraId="1E7EF416" w14:textId="77777777" w:rsidR="00A16E40" w:rsidRPr="00765F8F" w:rsidRDefault="00A16E40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0766C4F7" w14:textId="54767224" w:rsidR="00A16E40" w:rsidRPr="00765F8F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8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. Vymezení hlavního účelu a předmětu činnosti</w:t>
      </w:r>
    </w:p>
    <w:p w14:paraId="0C9EEA76" w14:textId="310E8259" w:rsidR="00A16E40" w:rsidRPr="00765F8F" w:rsidRDefault="00D56A2F" w:rsidP="00A16E40">
      <w:pPr>
        <w:pStyle w:val="Bezmezer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>
        <w:rPr>
          <w:rFonts w:asciiTheme="minorHAnsi" w:hAnsiTheme="minorHAnsi"/>
          <w:sz w:val="24"/>
          <w:szCs w:val="24"/>
          <w:lang w:eastAsia="cs-CZ"/>
        </w:rPr>
        <w:t>Š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 xml:space="preserve">kolní jídelna je provozována společností Primirest– zařízení školního stravování spol. s r.o. vedené v Obchodním rejstříku Městského soudu v Praze, </w:t>
      </w:r>
      <w:proofErr w:type="spellStart"/>
      <w:r w:rsidR="00A16E40" w:rsidRPr="00765F8F">
        <w:rPr>
          <w:rFonts w:asciiTheme="minorHAnsi" w:hAnsiTheme="minorHAnsi"/>
          <w:sz w:val="24"/>
          <w:szCs w:val="24"/>
          <w:lang w:eastAsia="cs-CZ"/>
        </w:rPr>
        <w:t>sp</w:t>
      </w:r>
      <w:proofErr w:type="spellEnd"/>
      <w:r w:rsidR="00A16E40" w:rsidRPr="00765F8F">
        <w:rPr>
          <w:rFonts w:asciiTheme="minorHAnsi" w:hAnsiTheme="minorHAnsi"/>
          <w:sz w:val="24"/>
          <w:szCs w:val="24"/>
          <w:lang w:eastAsia="cs-CZ"/>
        </w:rPr>
        <w:t>.</w:t>
      </w:r>
      <w:r w:rsidR="00A344AA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>zn. C 54351 (dále jen „Primirest“ nebo podle kontextu „školské zařízení“ nebo „poskytovatel“)</w:t>
      </w:r>
      <w:r>
        <w:rPr>
          <w:rFonts w:asciiTheme="minorHAnsi" w:hAnsiTheme="minorHAnsi"/>
          <w:sz w:val="24"/>
          <w:szCs w:val="24"/>
          <w:lang w:eastAsia="cs-CZ"/>
        </w:rPr>
        <w:t>.</w:t>
      </w:r>
    </w:p>
    <w:p w14:paraId="47956338" w14:textId="7B74E8A3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 xml:space="preserve"> </w:t>
      </w:r>
    </w:p>
    <w:p w14:paraId="490C3795" w14:textId="77777777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b/>
          <w:sz w:val="24"/>
          <w:szCs w:val="24"/>
          <w:lang w:eastAsia="cs-CZ"/>
        </w:rPr>
      </w:pPr>
      <w:r w:rsidRPr="00765F8F">
        <w:rPr>
          <w:rFonts w:asciiTheme="minorHAnsi" w:hAnsiTheme="minorHAnsi"/>
          <w:b/>
          <w:sz w:val="24"/>
          <w:szCs w:val="24"/>
          <w:lang w:eastAsia="cs-CZ"/>
        </w:rPr>
        <w:t>Předmětem podnikání je:</w:t>
      </w:r>
    </w:p>
    <w:p w14:paraId="74BD199B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Koupě zboží za účelem jeho dalšího prodeje a prodej.</w:t>
      </w:r>
    </w:p>
    <w:p w14:paraId="158C3E48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Hostinská činnost – provoz školních jídelen.</w:t>
      </w:r>
    </w:p>
    <w:p w14:paraId="403E0415" w14:textId="03E20AAE" w:rsidR="00A16E40" w:rsidRPr="00765F8F" w:rsidRDefault="00A16E40" w:rsidP="00A16E40">
      <w:pPr>
        <w:numPr>
          <w:ilvl w:val="0"/>
          <w:numId w:val="1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Zabezpečení školního stravování </w:t>
      </w:r>
      <w:r w:rsidR="00D44BF5">
        <w:rPr>
          <w:rFonts w:asciiTheme="minorHAnsi" w:hAnsiTheme="minorHAnsi"/>
          <w:sz w:val="24"/>
          <w:szCs w:val="24"/>
        </w:rPr>
        <w:t xml:space="preserve">dětí, </w:t>
      </w:r>
      <w:r w:rsidRPr="00765F8F">
        <w:rPr>
          <w:rFonts w:asciiTheme="minorHAnsi" w:hAnsiTheme="minorHAnsi"/>
          <w:sz w:val="24"/>
          <w:szCs w:val="24"/>
        </w:rPr>
        <w:t>žáků</w:t>
      </w:r>
      <w:r w:rsidR="00D44BF5">
        <w:rPr>
          <w:rFonts w:asciiTheme="minorHAnsi" w:hAnsiTheme="minorHAnsi"/>
          <w:sz w:val="24"/>
          <w:szCs w:val="24"/>
        </w:rPr>
        <w:t xml:space="preserve"> a studentů</w:t>
      </w:r>
      <w:r w:rsidRPr="00765F8F">
        <w:rPr>
          <w:rFonts w:asciiTheme="minorHAnsi" w:hAnsiTheme="minorHAnsi"/>
          <w:sz w:val="24"/>
          <w:szCs w:val="24"/>
        </w:rPr>
        <w:t xml:space="preserve"> škol a školských zařízení.</w:t>
      </w:r>
    </w:p>
    <w:p w14:paraId="262F6EC0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    </w:t>
      </w:r>
    </w:p>
    <w:p w14:paraId="04B87C6B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b/>
          <w:bCs/>
          <w:caps/>
          <w:sz w:val="24"/>
          <w:szCs w:val="24"/>
          <w:lang w:eastAsia="cs-CZ"/>
        </w:rPr>
        <w:t>Ostatní stravování</w:t>
      </w:r>
    </w:p>
    <w:p w14:paraId="3489BEFB" w14:textId="305A6063" w:rsidR="00A16E40" w:rsidRPr="00D02488" w:rsidRDefault="00A16E40" w:rsidP="00A16E40">
      <w:pPr>
        <w:numPr>
          <w:ilvl w:val="0"/>
          <w:numId w:val="13"/>
        </w:numPr>
        <w:spacing w:after="0"/>
        <w:jc w:val="both"/>
        <w:rPr>
          <w:rFonts w:asciiTheme="minorHAnsi" w:hAnsiTheme="minorHAnsi"/>
          <w:color w:val="000000" w:themeColor="accent4"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 xml:space="preserve">Obědy pro zaměstnance škol se řídí </w:t>
      </w:r>
      <w:r w:rsidR="001F0868" w:rsidRPr="00D02488">
        <w:rPr>
          <w:rFonts w:asciiTheme="minorHAnsi" w:eastAsia="Times New Roman" w:hAnsiTheme="minorHAnsi"/>
          <w:color w:val="000000" w:themeColor="accent4"/>
          <w:sz w:val="24"/>
          <w:szCs w:val="24"/>
          <w:lang w:eastAsia="cs-CZ"/>
        </w:rPr>
        <w:t>příslušnými články Koncesní smlouvy ze dne 1. 7. 2026</w:t>
      </w:r>
      <w:r w:rsidRPr="00D02488">
        <w:rPr>
          <w:rFonts w:asciiTheme="minorHAnsi" w:eastAsia="Times New Roman" w:hAnsiTheme="minorHAnsi"/>
          <w:color w:val="000000" w:themeColor="accent4"/>
          <w:sz w:val="24"/>
          <w:szCs w:val="24"/>
          <w:lang w:eastAsia="cs-CZ"/>
        </w:rPr>
        <w:t>.</w:t>
      </w:r>
    </w:p>
    <w:p w14:paraId="2370802C" w14:textId="77777777" w:rsidR="00A16E40" w:rsidRPr="00765F8F" w:rsidRDefault="00A16E40" w:rsidP="00A16E40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DF1DB6C" w14:textId="39216EFF" w:rsidR="00A16E40" w:rsidRPr="00765F8F" w:rsidRDefault="00B66245" w:rsidP="00A16E40">
      <w:pPr>
        <w:pStyle w:val="Nadpis1"/>
        <w:spacing w:line="276" w:lineRule="auto"/>
        <w:ind w:left="142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  <w:bookmarkStart w:id="0" w:name="_Hlk52967979"/>
      <w:r w:rsidR="00A16E40" w:rsidRPr="00765F8F">
        <w:rPr>
          <w:rFonts w:asciiTheme="minorHAnsi" w:hAnsiTheme="minorHAnsi"/>
          <w:sz w:val="24"/>
          <w:szCs w:val="24"/>
        </w:rPr>
        <w:t>Nárok</w:t>
      </w:r>
      <w:bookmarkEnd w:id="0"/>
      <w:r w:rsidR="00A16E40" w:rsidRPr="00765F8F">
        <w:rPr>
          <w:rFonts w:asciiTheme="minorHAnsi" w:hAnsiTheme="minorHAnsi"/>
          <w:sz w:val="24"/>
          <w:szCs w:val="24"/>
        </w:rPr>
        <w:t xml:space="preserve"> na oběd v době pobytu ve škole</w:t>
      </w:r>
    </w:p>
    <w:p w14:paraId="327B83FE" w14:textId="2F3F1053" w:rsidR="00A16E40" w:rsidRPr="00765F8F" w:rsidRDefault="00A16E40" w:rsidP="00A16E4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>Školní stravování se poskytuje v</w:t>
      </w:r>
      <w:r w:rsidR="005C0841">
        <w:rPr>
          <w:rFonts w:asciiTheme="minorHAnsi" w:hAnsiTheme="minorHAnsi"/>
          <w:sz w:val="24"/>
          <w:szCs w:val="24"/>
          <w:lang w:eastAsia="cs-CZ"/>
        </w:rPr>
        <w:t xml:space="preserve"> do</w:t>
      </w:r>
      <w:r w:rsidRPr="00765F8F">
        <w:rPr>
          <w:rFonts w:asciiTheme="minorHAnsi" w:hAnsiTheme="minorHAnsi"/>
          <w:sz w:val="24"/>
          <w:szCs w:val="24"/>
          <w:lang w:eastAsia="cs-CZ"/>
        </w:rPr>
        <w:t>bě přítomnosti</w:t>
      </w:r>
      <w:r w:rsidR="00CC05A4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5C0841">
        <w:rPr>
          <w:rFonts w:asciiTheme="minorHAnsi" w:hAnsiTheme="minorHAnsi"/>
          <w:sz w:val="24"/>
          <w:szCs w:val="24"/>
          <w:lang w:eastAsia="cs-CZ"/>
        </w:rPr>
        <w:t>d</w:t>
      </w:r>
      <w:r w:rsidR="00CC05A4">
        <w:rPr>
          <w:rFonts w:asciiTheme="minorHAnsi" w:hAnsiTheme="minorHAnsi"/>
          <w:sz w:val="24"/>
          <w:szCs w:val="24"/>
          <w:lang w:eastAsia="cs-CZ"/>
        </w:rPr>
        <w:t>ítěte, žáka, studenta</w:t>
      </w:r>
      <w:r w:rsidRPr="00765F8F">
        <w:rPr>
          <w:rFonts w:asciiTheme="minorHAnsi" w:hAnsiTheme="minorHAnsi"/>
          <w:sz w:val="24"/>
          <w:szCs w:val="24"/>
          <w:lang w:eastAsia="cs-CZ"/>
        </w:rPr>
        <w:t xml:space="preserve"> ve škole a první den neplánované nepřítomnosti. V případě zjištěné neoprávněnosti využívání školního stravování může být finanční rozdíl (dotace na školní stravování) doúčtován. </w:t>
      </w:r>
    </w:p>
    <w:p w14:paraId="5372EE4E" w14:textId="12B30836" w:rsidR="00A92E88" w:rsidRPr="005C0841" w:rsidRDefault="00A16E40" w:rsidP="005C0841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Při odběru jídla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v jídelně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 je nutné se přihlásit čipem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na výdejovém terminálu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,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bez čipu bude jídlo vydáno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strávníkovi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na základě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jeho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podpisu dokumentu „</w:t>
      </w:r>
      <w:r w:rsidRPr="00471FB3">
        <w:rPr>
          <w:rFonts w:asciiTheme="minorHAnsi" w:hAnsiTheme="minorHAnsi"/>
          <w:sz w:val="24"/>
          <w:szCs w:val="24"/>
        </w:rPr>
        <w:t>povolení ručního vstupu“ jehož vzor je součástí tohoto řádu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.</w:t>
      </w:r>
    </w:p>
    <w:p w14:paraId="1B9B2019" w14:textId="223033D0" w:rsidR="00A16E40" w:rsidRPr="00765F8F" w:rsidRDefault="00B66245" w:rsidP="00A16E40">
      <w:pPr>
        <w:spacing w:after="0"/>
        <w:ind w:left="142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10</w:t>
      </w:r>
      <w:r w:rsidR="00A16E40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 xml:space="preserve"> rozsah stravovacích SLUŽEB </w:t>
      </w:r>
      <w:proofErr w:type="gramStart"/>
      <w:r w:rsidR="00A16E40" w:rsidRPr="00765F8F">
        <w:rPr>
          <w:rFonts w:asciiTheme="minorHAnsi" w:hAnsiTheme="minorHAnsi"/>
          <w:b/>
          <w:caps/>
          <w:sz w:val="24"/>
          <w:szCs w:val="24"/>
        </w:rPr>
        <w:t>–  střední</w:t>
      </w:r>
      <w:proofErr w:type="gramEnd"/>
      <w:r w:rsidR="00A16E40" w:rsidRPr="00765F8F">
        <w:rPr>
          <w:rFonts w:asciiTheme="minorHAnsi" w:hAnsiTheme="minorHAnsi"/>
          <w:b/>
          <w:caps/>
          <w:sz w:val="24"/>
          <w:szCs w:val="24"/>
        </w:rPr>
        <w:t xml:space="preserve"> školy</w:t>
      </w:r>
    </w:p>
    <w:p w14:paraId="292B15A2" w14:textId="3C01B25F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A16E40" w:rsidRPr="005C0841">
        <w:rPr>
          <w:rFonts w:asciiTheme="minorHAnsi" w:hAnsiTheme="minorHAnsi"/>
          <w:sz w:val="24"/>
          <w:szCs w:val="24"/>
        </w:rPr>
        <w:t>enu</w:t>
      </w:r>
      <w:r w:rsidR="00AD1DF7" w:rsidRPr="005C0841">
        <w:rPr>
          <w:rFonts w:asciiTheme="minorHAnsi" w:hAnsiTheme="minorHAnsi"/>
          <w:sz w:val="24"/>
          <w:szCs w:val="24"/>
        </w:rPr>
        <w:t xml:space="preserve"> SŠ </w:t>
      </w:r>
      <w:r w:rsidR="00A16E40" w:rsidRPr="005C0841">
        <w:rPr>
          <w:rFonts w:asciiTheme="minorHAnsi" w:hAnsiTheme="minorHAnsi"/>
          <w:sz w:val="24"/>
          <w:szCs w:val="24"/>
        </w:rPr>
        <w:t>se skládá z polévky, hlavního jídla, doplňku (školní program) a nápoje (slazený a neslazený čaj, voda)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74E9A451" w14:textId="7480C1BE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</w:t>
      </w:r>
      <w:r w:rsidR="00A16E40" w:rsidRPr="005C0841">
        <w:rPr>
          <w:rFonts w:asciiTheme="minorHAnsi" w:hAnsiTheme="minorHAnsi"/>
          <w:sz w:val="24"/>
          <w:szCs w:val="24"/>
        </w:rPr>
        <w:t xml:space="preserve">osté si vybírají z aktuální nabídky </w:t>
      </w:r>
      <w:r w:rsidR="00B5691D" w:rsidRPr="00B5691D">
        <w:rPr>
          <w:rFonts w:asciiTheme="minorHAnsi" w:hAnsiTheme="minorHAnsi"/>
          <w:sz w:val="24"/>
          <w:szCs w:val="24"/>
        </w:rPr>
        <w:t>3</w:t>
      </w:r>
      <w:r w:rsidR="00A16E40" w:rsidRPr="00B5691D">
        <w:rPr>
          <w:rFonts w:asciiTheme="minorHAnsi" w:hAnsiTheme="minorHAnsi"/>
          <w:sz w:val="24"/>
          <w:szCs w:val="24"/>
        </w:rPr>
        <w:t xml:space="preserve"> druhů jídel</w:t>
      </w:r>
      <w:r w:rsidRPr="00B5691D">
        <w:rPr>
          <w:rFonts w:asciiTheme="minorHAnsi" w:hAnsiTheme="minorHAnsi"/>
          <w:sz w:val="24"/>
          <w:szCs w:val="24"/>
        </w:rPr>
        <w:t>,</w:t>
      </w:r>
    </w:p>
    <w:p w14:paraId="4251A7AB" w14:textId="523B43FA" w:rsidR="00A16E40" w:rsidRDefault="00B627BE" w:rsidP="00BA6555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A16E40" w:rsidRPr="005C0841">
        <w:rPr>
          <w:rFonts w:asciiTheme="minorHAnsi" w:hAnsiTheme="minorHAnsi"/>
          <w:sz w:val="24"/>
          <w:szCs w:val="24"/>
        </w:rPr>
        <w:t>oučástí nabídky je doplňkový sortiment (svačiny – vlastní výroba, ovoce, dezerty, saláty).</w:t>
      </w:r>
    </w:p>
    <w:p w14:paraId="61B8FAF7" w14:textId="77777777" w:rsidR="003A02D8" w:rsidRDefault="003A02D8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519A28DB" w14:textId="77777777" w:rsidR="00A16E40" w:rsidRPr="00765F8F" w:rsidRDefault="00A16E40" w:rsidP="00A16E40">
      <w:pPr>
        <w:tabs>
          <w:tab w:val="left" w:pos="1050"/>
        </w:tabs>
        <w:spacing w:after="0"/>
        <w:rPr>
          <w:rFonts w:asciiTheme="minorHAnsi" w:hAnsiTheme="minorHAnsi"/>
          <w:sz w:val="24"/>
          <w:szCs w:val="24"/>
        </w:rPr>
      </w:pPr>
    </w:p>
    <w:p w14:paraId="7CFCB255" w14:textId="6BD1DFF1" w:rsidR="00A16E40" w:rsidRDefault="00B66245" w:rsidP="003A02D8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11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.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Registrace a evidence strávníků a způsob platby</w:t>
      </w:r>
    </w:p>
    <w:p w14:paraId="26FF59DE" w14:textId="77777777" w:rsidR="003A02D8" w:rsidRPr="00765F8F" w:rsidRDefault="003A02D8" w:rsidP="003A02D8">
      <w:pPr>
        <w:spacing w:after="0"/>
        <w:rPr>
          <w:rFonts w:asciiTheme="minorHAnsi" w:hAnsiTheme="minorHAnsi"/>
          <w:sz w:val="24"/>
          <w:szCs w:val="24"/>
        </w:rPr>
      </w:pPr>
    </w:p>
    <w:p w14:paraId="05526EF4" w14:textId="500C1DEA" w:rsidR="00A16E40" w:rsidRPr="00765F8F" w:rsidRDefault="00A92E88" w:rsidP="00A16E40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>Děti, žáci,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studenti </w:t>
      </w:r>
      <w:r w:rsidR="00A16E40" w:rsidRPr="00E83C38">
        <w:rPr>
          <w:rFonts w:asciiTheme="minorHAnsi" w:hAnsiTheme="minorHAnsi"/>
          <w:sz w:val="24"/>
          <w:szCs w:val="24"/>
        </w:rPr>
        <w:t xml:space="preserve">jsou do evidence pro stravování registrováni na základě informací uvedených v </w:t>
      </w:r>
      <w:r w:rsidR="00A16E40" w:rsidRPr="00E83C38">
        <w:rPr>
          <w:rFonts w:asciiTheme="minorHAnsi" w:hAnsiTheme="minorHAnsi"/>
          <w:b/>
          <w:bCs/>
          <w:sz w:val="24"/>
          <w:szCs w:val="24"/>
        </w:rPr>
        <w:t xml:space="preserve">Přihlášce ke stravování, </w:t>
      </w:r>
      <w:r w:rsidR="00A16E40" w:rsidRPr="00E83C38">
        <w:rPr>
          <w:rFonts w:asciiTheme="minorHAnsi" w:hAnsiTheme="minorHAnsi"/>
          <w:sz w:val="24"/>
          <w:szCs w:val="24"/>
        </w:rPr>
        <w:t>kterou musí každý</w:t>
      </w:r>
      <w:r w:rsidR="00A35853">
        <w:rPr>
          <w:rFonts w:asciiTheme="minorHAnsi" w:hAnsiTheme="minorHAnsi"/>
          <w:sz w:val="24"/>
          <w:szCs w:val="24"/>
        </w:rPr>
        <w:t xml:space="preserve"> </w:t>
      </w:r>
      <w:r w:rsidR="00E83C38" w:rsidRPr="00E83C38">
        <w:rPr>
          <w:rFonts w:asciiTheme="minorHAnsi" w:hAnsiTheme="minorHAnsi"/>
          <w:sz w:val="24"/>
          <w:szCs w:val="24"/>
        </w:rPr>
        <w:t>student</w:t>
      </w:r>
      <w:r w:rsidR="00A16E40" w:rsidRPr="00E83C38">
        <w:rPr>
          <w:rFonts w:asciiTheme="minorHAnsi" w:hAnsiTheme="minorHAnsi"/>
          <w:sz w:val="24"/>
          <w:szCs w:val="24"/>
        </w:rPr>
        <w:t>, nebo jeho zákonný zástupce</w:t>
      </w:r>
      <w:r w:rsidR="00AC2508" w:rsidRPr="00E83C38">
        <w:rPr>
          <w:rFonts w:asciiTheme="minorHAnsi" w:hAnsiTheme="minorHAnsi"/>
          <w:sz w:val="24"/>
          <w:szCs w:val="24"/>
        </w:rPr>
        <w:t xml:space="preserve"> </w:t>
      </w:r>
      <w:r w:rsidR="00A16E40" w:rsidRPr="00E83C38">
        <w:rPr>
          <w:rFonts w:asciiTheme="minorHAnsi" w:hAnsiTheme="minorHAnsi"/>
          <w:sz w:val="24"/>
          <w:szCs w:val="24"/>
        </w:rPr>
        <w:t xml:space="preserve">vyplnit. </w:t>
      </w:r>
      <w:r w:rsidR="00A16E40" w:rsidRPr="00E83C38">
        <w:rPr>
          <w:rFonts w:asciiTheme="minorHAnsi" w:hAnsiTheme="minorHAnsi"/>
          <w:sz w:val="24"/>
          <w:szCs w:val="24"/>
        </w:rPr>
        <w:lastRenderedPageBreak/>
        <w:t xml:space="preserve">Povinnost vyplnit Přihlášku ke stravování se týká jak </w:t>
      </w:r>
      <w:r w:rsidR="00E83C38" w:rsidRPr="00E83C38">
        <w:rPr>
          <w:rFonts w:asciiTheme="minorHAnsi" w:hAnsiTheme="minorHAnsi"/>
          <w:sz w:val="24"/>
          <w:szCs w:val="24"/>
        </w:rPr>
        <w:t xml:space="preserve">dětí, </w:t>
      </w:r>
      <w:r w:rsidR="00A16E40" w:rsidRPr="00E83C38">
        <w:rPr>
          <w:rFonts w:asciiTheme="minorHAnsi" w:hAnsiTheme="minorHAnsi"/>
          <w:sz w:val="24"/>
          <w:szCs w:val="24"/>
        </w:rPr>
        <w:t>žáku</w:t>
      </w:r>
      <w:r w:rsidR="00E83C38" w:rsidRPr="00E83C38">
        <w:rPr>
          <w:rFonts w:asciiTheme="minorHAnsi" w:hAnsiTheme="minorHAnsi"/>
          <w:sz w:val="24"/>
          <w:szCs w:val="24"/>
        </w:rPr>
        <w:t>, studentů</w:t>
      </w:r>
      <w:r w:rsidR="00A16E40" w:rsidRPr="00E83C38">
        <w:rPr>
          <w:rFonts w:asciiTheme="minorHAnsi" w:hAnsiTheme="minorHAnsi"/>
          <w:sz w:val="24"/>
          <w:szCs w:val="24"/>
        </w:rPr>
        <w:t xml:space="preserve"> nastupující</w:t>
      </w:r>
      <w:r w:rsidR="009E5961" w:rsidRPr="00E83C38">
        <w:rPr>
          <w:rFonts w:asciiTheme="minorHAnsi" w:hAnsiTheme="minorHAnsi"/>
          <w:sz w:val="24"/>
          <w:szCs w:val="24"/>
        </w:rPr>
        <w:t xml:space="preserve">ch </w:t>
      </w:r>
      <w:r w:rsidR="00A16E40" w:rsidRPr="00E83C38">
        <w:rPr>
          <w:rFonts w:asciiTheme="minorHAnsi" w:hAnsiTheme="minorHAnsi"/>
          <w:sz w:val="24"/>
          <w:szCs w:val="24"/>
        </w:rPr>
        <w:t>na začátku školního roku, tak i během školního roku.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467734B9" w14:textId="77777777" w:rsidR="00A16E40" w:rsidRPr="00765F8F" w:rsidRDefault="00A16E40" w:rsidP="00A16E40">
      <w:pPr>
        <w:spacing w:after="0"/>
        <w:ind w:left="142"/>
        <w:rPr>
          <w:rFonts w:asciiTheme="minorHAnsi" w:hAnsiTheme="minorHAnsi"/>
          <w:sz w:val="24"/>
          <w:szCs w:val="24"/>
        </w:rPr>
      </w:pPr>
    </w:p>
    <w:p w14:paraId="1DED8C4E" w14:textId="45B43A63" w:rsidR="00A16E40" w:rsidRPr="00E83C38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Podmínkou pro stravování je vyplnění </w:t>
      </w:r>
      <w:r w:rsidRPr="00765F8F">
        <w:rPr>
          <w:rFonts w:asciiTheme="minorHAnsi" w:hAnsiTheme="minorHAnsi"/>
          <w:b/>
          <w:bCs/>
          <w:sz w:val="24"/>
          <w:szCs w:val="24"/>
        </w:rPr>
        <w:t>Přihlášky ke stravování</w:t>
      </w:r>
      <w:r w:rsidRPr="00765F8F">
        <w:rPr>
          <w:rFonts w:asciiTheme="minorHAnsi" w:hAnsiTheme="minorHAnsi"/>
          <w:sz w:val="24"/>
          <w:szCs w:val="24"/>
        </w:rPr>
        <w:t xml:space="preserve">, která zároveň slouží jako podklad pro vytvoření matriky školského zařízení v souladu se školským zákonem. Bez vyplnění a odevzdání </w:t>
      </w:r>
      <w:r w:rsidR="00C32F9A">
        <w:rPr>
          <w:rFonts w:asciiTheme="minorHAnsi" w:hAnsiTheme="minorHAnsi"/>
          <w:sz w:val="24"/>
          <w:szCs w:val="24"/>
        </w:rPr>
        <w:t>p</w:t>
      </w:r>
      <w:r w:rsidRPr="00765F8F">
        <w:rPr>
          <w:rFonts w:asciiTheme="minorHAnsi" w:hAnsiTheme="minorHAnsi"/>
          <w:sz w:val="24"/>
          <w:szCs w:val="24"/>
        </w:rPr>
        <w:t xml:space="preserve">řihlášky ke </w:t>
      </w:r>
      <w:r w:rsidRPr="00E83C38">
        <w:rPr>
          <w:rFonts w:asciiTheme="minorHAnsi" w:hAnsiTheme="minorHAnsi"/>
          <w:sz w:val="24"/>
          <w:szCs w:val="24"/>
        </w:rPr>
        <w:t xml:space="preserve">stravování není možné </w:t>
      </w:r>
      <w:r w:rsidR="00E83C38" w:rsidRPr="00E83C38">
        <w:rPr>
          <w:rFonts w:asciiTheme="minorHAnsi" w:hAnsiTheme="minorHAnsi"/>
          <w:sz w:val="24"/>
          <w:szCs w:val="24"/>
        </w:rPr>
        <w:t>studentovi</w:t>
      </w:r>
      <w:r w:rsidRPr="00E83C38">
        <w:rPr>
          <w:rFonts w:asciiTheme="minorHAnsi" w:hAnsiTheme="minorHAnsi"/>
          <w:sz w:val="24"/>
          <w:szCs w:val="24"/>
        </w:rPr>
        <w:t xml:space="preserve"> vydat jídlo, protože bez </w:t>
      </w:r>
      <w:r w:rsidR="00C32F9A">
        <w:rPr>
          <w:rFonts w:asciiTheme="minorHAnsi" w:hAnsiTheme="minorHAnsi"/>
          <w:sz w:val="24"/>
          <w:szCs w:val="24"/>
        </w:rPr>
        <w:t>p</w:t>
      </w:r>
      <w:r w:rsidRPr="00E83C38">
        <w:rPr>
          <w:rFonts w:asciiTheme="minorHAnsi" w:hAnsiTheme="minorHAnsi"/>
          <w:sz w:val="24"/>
          <w:szCs w:val="24"/>
        </w:rPr>
        <w:t>řihlášky ke stravování není veden školským zařízením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>a není veden ve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>školní matrice. V aktivní databázi jso</w:t>
      </w:r>
      <w:r w:rsidR="00C32F9A">
        <w:rPr>
          <w:rFonts w:asciiTheme="minorHAnsi" w:hAnsiTheme="minorHAnsi"/>
          <w:sz w:val="24"/>
          <w:szCs w:val="24"/>
        </w:rPr>
        <w:t>u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studenti</w:t>
      </w:r>
      <w:r w:rsidRPr="00E83C38">
        <w:rPr>
          <w:rFonts w:asciiTheme="minorHAnsi" w:hAnsiTheme="minorHAnsi"/>
          <w:sz w:val="24"/>
          <w:szCs w:val="24"/>
        </w:rPr>
        <w:t xml:space="preserve"> evidováni do data dle údajů ve školní matrice. Při mimořádném ukončení studia nebo přestupu na jinou školu je strávník povinen se dostavit i k ukončení stravování a finančnímu vypořádání.  </w:t>
      </w:r>
    </w:p>
    <w:p w14:paraId="6590409F" w14:textId="51EAAAA0" w:rsidR="00A16E40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>Rozhodnete-li se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</w:t>
      </w:r>
      <w:r w:rsidRPr="00E83C38">
        <w:rPr>
          <w:rFonts w:asciiTheme="minorHAnsi" w:hAnsiTheme="minorHAnsi"/>
          <w:sz w:val="24"/>
          <w:szCs w:val="24"/>
        </w:rPr>
        <w:t xml:space="preserve"> využívat stravovací služby společnosti Primirest, je povinen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</w:t>
      </w:r>
      <w:r w:rsidRPr="00E83C38">
        <w:rPr>
          <w:rFonts w:asciiTheme="minorHAnsi" w:hAnsiTheme="minorHAnsi"/>
          <w:sz w:val="24"/>
          <w:szCs w:val="24"/>
        </w:rPr>
        <w:t xml:space="preserve"> nebo jeho zákonný zástupce, dodržet několik zásadních kroků uvedených dále:</w:t>
      </w:r>
    </w:p>
    <w:p w14:paraId="258DA4FF" w14:textId="77777777" w:rsidR="003A02D8" w:rsidRPr="00765F8F" w:rsidRDefault="003A02D8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</w:p>
    <w:p w14:paraId="6A0BF983" w14:textId="57FD8937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Po vyplnění a odevzdání Přihlášky ke stravování zakoupit si u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 xml:space="preserve"> stravovací čip pro evidenci odebraných obědů a jiného sortimentu, toto neplatí, pokud škola využívá pro stravování</w:t>
      </w:r>
      <w:r w:rsidR="002300FB" w:rsidRPr="005864BD">
        <w:rPr>
          <w:rFonts w:asciiTheme="minorHAnsi" w:hAnsiTheme="minorHAnsi"/>
          <w:sz w:val="24"/>
          <w:szCs w:val="24"/>
        </w:rPr>
        <w:t xml:space="preserve"> studentů</w:t>
      </w:r>
      <w:r w:rsidRPr="005864BD">
        <w:rPr>
          <w:rFonts w:asciiTheme="minorHAnsi" w:hAnsiTheme="minorHAnsi"/>
          <w:sz w:val="24"/>
          <w:szCs w:val="24"/>
        </w:rPr>
        <w:t xml:space="preserve"> vlastní karty nebo čipy, nebo se používají pro evidenci studentské karty </w:t>
      </w:r>
      <w:r w:rsidRPr="005864BD">
        <w:rPr>
          <w:rFonts w:asciiTheme="minorHAnsi" w:hAnsiTheme="minorHAnsi"/>
          <w:color w:val="1A1F1F"/>
          <w:sz w:val="24"/>
          <w:szCs w:val="24"/>
        </w:rPr>
        <w:t>I</w:t>
      </w:r>
      <w:r w:rsidRPr="005864BD">
        <w:rPr>
          <w:rFonts w:asciiTheme="minorHAnsi" w:eastAsia="Times New Roman" w:hAnsiTheme="minorHAnsi"/>
          <w:sz w:val="24"/>
          <w:szCs w:val="24"/>
        </w:rPr>
        <w:t>SIC</w:t>
      </w:r>
      <w:r w:rsidRPr="005864BD">
        <w:rPr>
          <w:rFonts w:asciiTheme="minorHAnsi" w:hAnsiTheme="minorHAnsi"/>
          <w:sz w:val="24"/>
          <w:szCs w:val="24"/>
        </w:rPr>
        <w:t xml:space="preserve">. </w:t>
      </w:r>
    </w:p>
    <w:p w14:paraId="6CB764DE" w14:textId="1C88B79D" w:rsidR="00E63A2F" w:rsidRPr="005864BD" w:rsidRDefault="00A16E40" w:rsidP="00412E43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sz w:val="32"/>
          <w:szCs w:val="32"/>
        </w:rPr>
      </w:pPr>
      <w:r w:rsidRPr="005864BD">
        <w:rPr>
          <w:rFonts w:asciiTheme="minorHAnsi" w:hAnsiTheme="minorHAnsi"/>
          <w:sz w:val="24"/>
          <w:szCs w:val="24"/>
        </w:rPr>
        <w:t>Každý strávník bude mít zřízeno osobní konto, kde budou zaznamenány jednotlivé pohyby (např. nabití/ vybití konta, konzumace atd.). Veškeré pohyby je možné sledovat přes internetový portál</w:t>
      </w:r>
      <w:r w:rsidRPr="005864BD">
        <w:rPr>
          <w:rFonts w:asciiTheme="minorHAnsi" w:hAnsiTheme="minorHAnsi"/>
          <w:b/>
          <w:bCs/>
          <w:sz w:val="24"/>
          <w:szCs w:val="24"/>
        </w:rPr>
        <w:t xml:space="preserve"> </w:t>
      </w:r>
      <w:hyperlink r:id="rId10" w:history="1">
        <w:r w:rsidR="00106F3A" w:rsidRPr="005864BD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Pr="005864BD">
        <w:rPr>
          <w:rFonts w:asciiTheme="minorHAnsi" w:hAnsiTheme="minorHAnsi"/>
          <w:b/>
          <w:bCs/>
          <w:u w:val="single"/>
        </w:rPr>
        <w:t xml:space="preserve"> </w:t>
      </w:r>
      <w:r w:rsidR="005E2478" w:rsidRPr="005864BD">
        <w:rPr>
          <w:rFonts w:asciiTheme="minorHAnsi" w:hAnsiTheme="minorHAnsi"/>
          <w:b/>
          <w:bCs/>
          <w:u w:val="single"/>
        </w:rPr>
        <w:t xml:space="preserve">nebo 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>mobilní aplikac</w:t>
      </w:r>
      <w:r w:rsidR="001F0441" w:rsidRPr="005864BD">
        <w:rPr>
          <w:rStyle w:val="Hypertextovodkaz"/>
          <w:rFonts w:asciiTheme="minorHAnsi" w:hAnsiTheme="minorHAnsi"/>
          <w:b/>
          <w:bCs/>
          <w:color w:val="auto"/>
        </w:rPr>
        <w:t>e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 xml:space="preserve"> </w:t>
      </w:r>
      <w:proofErr w:type="spellStart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68700A0D" w14:textId="3C3D486E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Na portálu může strávník, resp. jeho zákonný zástupce, po provedení bezplatné registrace (na základě vygenerovaného autorizačního kódu, který Vám předá nebo zašle emailem na požádání pracovník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>) získat informace o konzumaci a stavu zůstatku na účtu, zakázat nebo omezit prodej (např. doplňkového sortimentu, sladkostí apod.), případně si nastavit zasílání upozornění při poklesu zůstatku pod Vámi stanovený limit emailem. K dispozici je na portálu i možnost objednávat</w:t>
      </w:r>
      <w:r w:rsidR="004F7EC0">
        <w:rPr>
          <w:rFonts w:asciiTheme="minorHAnsi" w:hAnsiTheme="minorHAnsi"/>
          <w:sz w:val="24"/>
          <w:szCs w:val="24"/>
        </w:rPr>
        <w:t xml:space="preserve"> s</w:t>
      </w:r>
      <w:r w:rsidR="005864BD" w:rsidRPr="005864BD">
        <w:rPr>
          <w:rFonts w:asciiTheme="minorHAnsi" w:hAnsiTheme="minorHAnsi"/>
          <w:sz w:val="24"/>
          <w:szCs w:val="24"/>
        </w:rPr>
        <w:t>tudentům</w:t>
      </w:r>
      <w:r w:rsidRPr="005864BD">
        <w:rPr>
          <w:rFonts w:asciiTheme="minorHAnsi" w:hAnsiTheme="minorHAnsi"/>
          <w:sz w:val="24"/>
          <w:szCs w:val="24"/>
        </w:rPr>
        <w:t xml:space="preserve"> oběd dle jídelníčku (při nevyzvednutí bude jídlo automaticky naúčtováno).</w:t>
      </w:r>
    </w:p>
    <w:p w14:paraId="2D3E9168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je třeba provádět vždy na jeden měsíc dopředu, částku určete dle svého uvážení.</w:t>
      </w:r>
    </w:p>
    <w:p w14:paraId="545CFFD9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poukazujte ve prospěch účtu společnosti Primirest:</w:t>
      </w:r>
    </w:p>
    <w:p w14:paraId="0ED00319" w14:textId="0EBE390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převodním příkazem k úhradě ze svého bankovního účtu</w:t>
      </w:r>
      <w:r w:rsidR="00E3629B">
        <w:rPr>
          <w:rFonts w:asciiTheme="minorHAnsi" w:hAnsiTheme="minorHAnsi"/>
          <w:sz w:val="24"/>
          <w:szCs w:val="24"/>
        </w:rPr>
        <w:t>.</w:t>
      </w:r>
    </w:p>
    <w:p w14:paraId="5D1392B3" w14:textId="77777777" w:rsidR="00A16E40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vkladem hotovosti u některé z poboček Komerční banky za poplatek.</w:t>
      </w:r>
    </w:p>
    <w:p w14:paraId="05510B3E" w14:textId="57537E7B" w:rsidR="005A58F9" w:rsidRPr="005A58F9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Přes platební bránu na našem</w:t>
      </w:r>
      <w:r w:rsidRPr="00C8005A">
        <w:rPr>
          <w:rFonts w:asciiTheme="minorHAnsi" w:hAnsiTheme="minorHAnsi"/>
          <w:sz w:val="24"/>
          <w:szCs w:val="24"/>
        </w:rPr>
        <w:t xml:space="preserve"> </w:t>
      </w:r>
      <w:r w:rsidRPr="00C8005A">
        <w:rPr>
          <w:rFonts w:ascii="Barlow Semi Condensed" w:hAnsi="Barlow Semi Condensed"/>
        </w:rPr>
        <w:t>objednávkovém portálu</w:t>
      </w:r>
    </w:p>
    <w:p w14:paraId="52EFB4D8" w14:textId="4F3886E3" w:rsidR="00A16E40" w:rsidRDefault="00A16E40" w:rsidP="005A58F9">
      <w:pPr>
        <w:spacing w:after="0"/>
        <w:ind w:left="1440"/>
        <w:jc w:val="both"/>
        <w:rPr>
          <w:rStyle w:val="Hypertextovodkaz"/>
          <w:rFonts w:asciiTheme="minorHAnsi" w:hAnsiTheme="minorHAnsi"/>
          <w:b/>
          <w:bCs/>
          <w:color w:val="auto"/>
        </w:rPr>
      </w:pPr>
      <w:r w:rsidRPr="00C8005A">
        <w:rPr>
          <w:rFonts w:ascii="Barlow Semi Condensed" w:hAnsi="Barlow Semi Condensed"/>
        </w:rPr>
        <w:t xml:space="preserve"> </w:t>
      </w:r>
      <w:hyperlink r:id="rId11" w:history="1">
        <w:r w:rsidR="00614F65" w:rsidRPr="00547E96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614F65" w:rsidRPr="00547E96">
        <w:rPr>
          <w:rFonts w:asciiTheme="minorHAnsi" w:hAnsiTheme="minorHAnsi"/>
          <w:b/>
          <w:bCs/>
          <w:u w:val="single"/>
        </w:rPr>
        <w:t xml:space="preserve"> nebo </w:t>
      </w:r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75FDBE53" w14:textId="77777777" w:rsidR="007E4B57" w:rsidRPr="00C8005A" w:rsidRDefault="007E4B57" w:rsidP="005A58F9">
      <w:pPr>
        <w:spacing w:after="0"/>
        <w:ind w:left="1440"/>
        <w:jc w:val="both"/>
        <w:rPr>
          <w:rFonts w:asciiTheme="minorHAnsi" w:hAnsiTheme="minorHAnsi"/>
          <w:sz w:val="24"/>
          <w:szCs w:val="24"/>
        </w:rPr>
      </w:pPr>
    </w:p>
    <w:p w14:paraId="50F997D0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sz w:val="24"/>
          <w:szCs w:val="24"/>
        </w:rPr>
        <w:t>Údaje pro zřízení jednorázového příkazu k úhradě</w:t>
      </w:r>
      <w:r w:rsidRPr="00765F8F">
        <w:rPr>
          <w:rFonts w:asciiTheme="minorHAnsi" w:hAnsiTheme="minorHAnsi"/>
          <w:sz w:val="24"/>
          <w:szCs w:val="24"/>
        </w:rPr>
        <w:t>:</w:t>
      </w:r>
    </w:p>
    <w:p w14:paraId="1241DC22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částku zaslat ve prospěch účtu KB Praha: </w:t>
      </w:r>
      <w:r w:rsidRPr="00765F8F">
        <w:rPr>
          <w:rFonts w:asciiTheme="minorHAnsi" w:hAnsiTheme="minorHAnsi"/>
          <w:b/>
          <w:sz w:val="24"/>
          <w:szCs w:val="24"/>
        </w:rPr>
        <w:t>43-2324190217/0100,</w:t>
      </w:r>
    </w:p>
    <w:p w14:paraId="03A6C877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variabilní symbol:</w:t>
      </w:r>
      <w:r w:rsidRPr="00765F8F">
        <w:rPr>
          <w:rFonts w:asciiTheme="minorHAnsi" w:hAnsiTheme="minorHAnsi"/>
          <w:sz w:val="24"/>
          <w:szCs w:val="24"/>
        </w:rPr>
        <w:t xml:space="preserve"> je přiřazen každému strávníkovi s přihláškou,</w:t>
      </w:r>
    </w:p>
    <w:p w14:paraId="306534FA" w14:textId="77777777" w:rsidR="00A16E40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specifický symbol:</w:t>
      </w:r>
      <w:r w:rsidRPr="00765F8F">
        <w:rPr>
          <w:rFonts w:asciiTheme="minorHAnsi" w:hAnsiTheme="minorHAnsi"/>
          <w:sz w:val="24"/>
          <w:szCs w:val="24"/>
        </w:rPr>
        <w:t xml:space="preserve"> číslo závodu – přiřazeno s přihláškou.</w:t>
      </w:r>
    </w:p>
    <w:p w14:paraId="65F271C9" w14:textId="71E04E2A" w:rsidR="00732908" w:rsidRPr="00765F8F" w:rsidRDefault="00732908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lastRenderedPageBreak/>
        <w:t xml:space="preserve">Tyto údaje jsou </w:t>
      </w:r>
      <w:r w:rsidR="00F429DA">
        <w:rPr>
          <w:rFonts w:asciiTheme="minorHAnsi" w:hAnsiTheme="minorHAnsi"/>
          <w:b/>
          <w:bCs/>
          <w:sz w:val="24"/>
          <w:szCs w:val="24"/>
        </w:rPr>
        <w:t xml:space="preserve">u každého účtu na </w:t>
      </w:r>
      <w:proofErr w:type="spellStart"/>
      <w:r w:rsidR="00F429DA">
        <w:rPr>
          <w:rFonts w:asciiTheme="minorHAnsi" w:hAnsiTheme="minorHAnsi"/>
          <w:b/>
          <w:bCs/>
          <w:sz w:val="24"/>
          <w:szCs w:val="24"/>
        </w:rPr>
        <w:t>PrimiApp</w:t>
      </w:r>
      <w:proofErr w:type="spellEnd"/>
      <w:r w:rsidR="00F429DA">
        <w:rPr>
          <w:rFonts w:asciiTheme="minorHAnsi" w:hAnsiTheme="minorHAnsi"/>
          <w:b/>
          <w:bCs/>
          <w:sz w:val="24"/>
          <w:szCs w:val="24"/>
        </w:rPr>
        <w:t xml:space="preserve"> v kolonce nabít konto</w:t>
      </w:r>
    </w:p>
    <w:p w14:paraId="35AE3A0E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Upozornění:</w:t>
      </w:r>
    </w:p>
    <w:p w14:paraId="77F5FFC0" w14:textId="77777777" w:rsidR="00A16E40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V případě, že uvedete chybný variabilní a specifický symbol, Vaše platba nebude identifikována a nebude zařazena na konto strávníka.</w:t>
      </w:r>
    </w:p>
    <w:p w14:paraId="336172B2" w14:textId="77777777" w:rsidR="00A16E40" w:rsidRPr="00765F8F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</w:p>
    <w:p w14:paraId="3C79D993" w14:textId="5A0EAB28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Zodpovědný pracovník </w:t>
      </w:r>
      <w:proofErr w:type="spellStart"/>
      <w:r w:rsidRPr="00C8005A">
        <w:rPr>
          <w:rFonts w:asciiTheme="minorHAnsi" w:hAnsiTheme="minorHAnsi"/>
          <w:sz w:val="24"/>
          <w:szCs w:val="24"/>
        </w:rPr>
        <w:t>Primirestu</w:t>
      </w:r>
      <w:proofErr w:type="spellEnd"/>
      <w:r w:rsidRPr="00765F8F">
        <w:rPr>
          <w:rFonts w:asciiTheme="minorHAnsi" w:hAnsiTheme="minorHAnsi"/>
          <w:sz w:val="24"/>
          <w:szCs w:val="24"/>
        </w:rPr>
        <w:t xml:space="preserve"> denně přijímá soubory přijatých plateb a provádí za pomoci příslušného programového vybavení navýšení konta strávníka o příslušnou částku. Všechny pohyby na kontech má každý strávník možnost sledovat přes portál </w:t>
      </w:r>
      <w:hyperlink r:id="rId12" w:history="1">
        <w:r w:rsidR="00841FC0" w:rsidRPr="004F3030">
          <w:rPr>
            <w:rStyle w:val="Hypertextovodkaz"/>
            <w:rFonts w:asciiTheme="minorHAnsi" w:hAnsiTheme="minorHAnsi"/>
            <w:b/>
            <w:bCs/>
            <w:color w:val="auto"/>
            <w:sz w:val="24"/>
            <w:szCs w:val="24"/>
          </w:rPr>
          <w:t>www.PrimiApp.cz</w:t>
        </w:r>
      </w:hyperlink>
      <w:r w:rsidRPr="004F3030">
        <w:rPr>
          <w:rFonts w:asciiTheme="minorHAnsi" w:hAnsiTheme="minorHAnsi"/>
          <w:b/>
          <w:bCs/>
          <w:sz w:val="24"/>
          <w:szCs w:val="24"/>
        </w:rPr>
        <w:t>,</w:t>
      </w:r>
      <w:r w:rsidRPr="004F3030">
        <w:rPr>
          <w:rFonts w:asciiTheme="minorHAnsi" w:hAnsiTheme="minorHAnsi"/>
          <w:sz w:val="24"/>
          <w:szCs w:val="24"/>
        </w:rPr>
        <w:t xml:space="preserve"> </w:t>
      </w:r>
    </w:p>
    <w:p w14:paraId="299CBE1C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kde je na základě autorizačního hesla možnost sledovat konto strávníka – konzumace, nabití kont, jídelní lístek, informace o zůstatku, VS, SS, číslo účtu (platební informace).</w:t>
      </w:r>
    </w:p>
    <w:p w14:paraId="7D360C9D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D8ED813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Vzájemné půjčování čipů mezi strávníky není povoleno.</w:t>
      </w:r>
    </w:p>
    <w:p w14:paraId="0C042041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Na čip možno odebrat pouze jedno dotované jídlo denně.  </w:t>
      </w:r>
    </w:p>
    <w:p w14:paraId="15561ECE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Respektujte pokyny pokladní při výměně čipů.</w:t>
      </w:r>
    </w:p>
    <w:p w14:paraId="69168B59" w14:textId="77777777" w:rsidR="001A370C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 xml:space="preserve">Ztrátu a nález stravovacího čipu ohlaste prosím telefonicky nebo e-mailem </w:t>
      </w:r>
      <w:r w:rsidR="00254F5D">
        <w:rPr>
          <w:rFonts w:asciiTheme="minorHAnsi" w:hAnsiTheme="minorHAnsi"/>
          <w:b/>
          <w:bCs/>
          <w:sz w:val="24"/>
          <w:szCs w:val="24"/>
        </w:rPr>
        <w:t xml:space="preserve">pověřenému pracovníkovi </w:t>
      </w:r>
      <w:r w:rsidRPr="00EC1B3D">
        <w:rPr>
          <w:rFonts w:asciiTheme="minorHAnsi" w:hAnsiTheme="minorHAnsi"/>
          <w:b/>
          <w:bCs/>
          <w:sz w:val="24"/>
          <w:szCs w:val="24"/>
        </w:rPr>
        <w:t>školní jídelny</w:t>
      </w:r>
      <w:r w:rsidR="00843D41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1A370C">
        <w:rPr>
          <w:rFonts w:asciiTheme="minorHAnsi" w:hAnsiTheme="minorHAnsi"/>
          <w:b/>
          <w:bCs/>
          <w:sz w:val="24"/>
          <w:szCs w:val="24"/>
        </w:rPr>
        <w:t xml:space="preserve">(Petra Langová) </w:t>
      </w:r>
      <w:r w:rsidRPr="00EC1B3D">
        <w:rPr>
          <w:rFonts w:asciiTheme="minorHAnsi" w:hAnsiTheme="minorHAnsi"/>
          <w:b/>
          <w:bCs/>
          <w:sz w:val="24"/>
          <w:szCs w:val="24"/>
        </w:rPr>
        <w:t>M</w:t>
      </w:r>
      <w:r w:rsidR="00843D41">
        <w:rPr>
          <w:rFonts w:asciiTheme="minorHAnsi" w:hAnsiTheme="minorHAnsi"/>
          <w:b/>
          <w:bCs/>
          <w:sz w:val="24"/>
          <w:szCs w:val="24"/>
        </w:rPr>
        <w:t>: 731 438</w:t>
      </w:r>
      <w:r w:rsidR="001A370C">
        <w:rPr>
          <w:rFonts w:asciiTheme="minorHAnsi" w:hAnsiTheme="minorHAnsi"/>
          <w:b/>
          <w:bCs/>
          <w:sz w:val="24"/>
          <w:szCs w:val="24"/>
        </w:rPr>
        <w:t> 558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23E8795D" w14:textId="133EBE48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>E: z</w:t>
      </w:r>
      <w:r w:rsidR="00080C05">
        <w:rPr>
          <w:rFonts w:asciiTheme="minorHAnsi" w:hAnsiTheme="minorHAnsi"/>
          <w:b/>
          <w:bCs/>
          <w:sz w:val="24"/>
          <w:szCs w:val="24"/>
        </w:rPr>
        <w:t>r</w:t>
      </w:r>
      <w:r w:rsidR="00843D41">
        <w:rPr>
          <w:rFonts w:asciiTheme="minorHAnsi" w:hAnsiTheme="minorHAnsi"/>
          <w:b/>
          <w:bCs/>
          <w:sz w:val="24"/>
          <w:szCs w:val="24"/>
        </w:rPr>
        <w:t>.6750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884A4ED" w14:textId="77777777" w:rsidR="00A16E40" w:rsidRPr="00765F8F" w:rsidRDefault="00A16E40" w:rsidP="00A16E40">
      <w:pPr>
        <w:spacing w:after="0"/>
        <w:ind w:left="1440"/>
        <w:rPr>
          <w:rFonts w:asciiTheme="minorHAnsi" w:hAnsiTheme="minorHAnsi"/>
          <w:b/>
          <w:caps/>
          <w:sz w:val="24"/>
          <w:szCs w:val="24"/>
        </w:rPr>
      </w:pPr>
    </w:p>
    <w:p w14:paraId="03B7DE29" w14:textId="3861B671" w:rsidR="00A16E4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sz w:val="24"/>
          <w:szCs w:val="24"/>
        </w:rPr>
      </w:pPr>
      <w:r w:rsidRPr="00B66245">
        <w:rPr>
          <w:rFonts w:asciiTheme="minorHAnsi" w:hAnsiTheme="minorHAnsi"/>
          <w:b/>
          <w:caps/>
          <w:sz w:val="24"/>
          <w:szCs w:val="24"/>
        </w:rPr>
        <w:t>Prodej čipů</w:t>
      </w:r>
    </w:p>
    <w:p w14:paraId="3FD27800" w14:textId="1CA6420D" w:rsidR="00A16E40" w:rsidRPr="00765F8F" w:rsidRDefault="001F0868" w:rsidP="00A16E40">
      <w:pPr>
        <w:spacing w:after="0"/>
        <w:jc w:val="both"/>
        <w:rPr>
          <w:rFonts w:asciiTheme="minorHAnsi" w:eastAsia="Times New Roman" w:hAnsiTheme="minorHAnsi"/>
          <w:iCs/>
          <w:sz w:val="24"/>
          <w:szCs w:val="24"/>
          <w:lang w:eastAsia="cs-CZ"/>
        </w:rPr>
      </w:pPr>
      <w:r w:rsidRPr="006B321F">
        <w:rPr>
          <w:rFonts w:asciiTheme="minorHAnsi" w:eastAsia="Times New Roman" w:hAnsiTheme="minorHAnsi"/>
          <w:iCs/>
          <w:color w:val="000000" w:themeColor="accent4"/>
          <w:sz w:val="24"/>
          <w:szCs w:val="24"/>
          <w:lang w:eastAsia="cs-CZ"/>
        </w:rPr>
        <w:t xml:space="preserve">Pokud nejsou čipy </w:t>
      </w:r>
      <w:r w:rsidR="00102A4A" w:rsidRPr="006B321F">
        <w:rPr>
          <w:rFonts w:asciiTheme="minorHAnsi" w:eastAsia="Times New Roman" w:hAnsiTheme="minorHAnsi"/>
          <w:iCs/>
          <w:color w:val="000000" w:themeColor="accent4"/>
          <w:sz w:val="24"/>
          <w:szCs w:val="24"/>
          <w:lang w:eastAsia="cs-CZ"/>
        </w:rPr>
        <w:t xml:space="preserve">strávníků dodány školou, </w:t>
      </w:r>
      <w:r w:rsidR="00A16E40" w:rsidRPr="00765F8F">
        <w:rPr>
          <w:rFonts w:asciiTheme="minorHAnsi" w:eastAsia="Times New Roman" w:hAnsiTheme="minorHAnsi"/>
          <w:iCs/>
          <w:sz w:val="24"/>
          <w:szCs w:val="24"/>
          <w:lang w:eastAsia="cs-CZ"/>
        </w:rPr>
        <w:t>jsou strávníkům prodávány za smluvní cenu (cena tedy může být proměnlivá), čipy se stávají majetkem strávníka a nejsou zpět společností Primirest vykupovány. Čip je vždy hrazen strávníkem, a to i v případě, že je strava fakturována zaměstnavateli nebo dětskému domovu.</w:t>
      </w:r>
    </w:p>
    <w:p w14:paraId="08527F2E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1A67FE9" w14:textId="1A2DEFEC" w:rsidR="00A16E40" w:rsidRDefault="00A16E4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Školní stravování se poskytuje v době přítomnosti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 studenta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 ve škole a v první den neplánované nepřítomnosti. V případě zjištěné neoprávněnosti využívání školního stravování může být finanční rozdíl (dotace na školní stravování) doúčtován.</w:t>
      </w:r>
    </w:p>
    <w:p w14:paraId="04833F62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2729D497" w14:textId="1154A164" w:rsidR="00841FC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B66245">
        <w:rPr>
          <w:rFonts w:asciiTheme="minorHAnsi" w:hAnsiTheme="minorHAnsi"/>
          <w:b/>
          <w:bCs/>
          <w:sz w:val="24"/>
          <w:szCs w:val="24"/>
        </w:rPr>
        <w:t>CENÍK PRO STRÁVNÍKY</w:t>
      </w:r>
    </w:p>
    <w:p w14:paraId="4EFF9BBA" w14:textId="492B8F6B" w:rsidR="00841FC0" w:rsidRPr="00841FC0" w:rsidRDefault="00841FC0" w:rsidP="00841FC0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41FC0">
        <w:rPr>
          <w:rFonts w:asciiTheme="minorHAnsi" w:eastAsia="Times New Roman" w:hAnsiTheme="minorHAnsi"/>
          <w:sz w:val="24"/>
          <w:szCs w:val="24"/>
          <w:lang w:eastAsia="cs-CZ"/>
        </w:rPr>
        <w:t>Zařazení do věkových skupin se řídí dosaženým věkem v příslušném školním roce (školním rokem se rozumí období od 1. 9. – 31. 8.).</w:t>
      </w:r>
    </w:p>
    <w:p w14:paraId="545E2789" w14:textId="77777777" w:rsidR="00841FC0" w:rsidRPr="00841FC0" w:rsidRDefault="00841FC0" w:rsidP="00841FC0">
      <w:pPr>
        <w:spacing w:after="0"/>
        <w:ind w:left="142"/>
        <w:rPr>
          <w:rFonts w:asciiTheme="minorHAnsi" w:hAnsiTheme="minorHAnsi"/>
          <w:b/>
          <w:bCs/>
          <w:sz w:val="24"/>
          <w:szCs w:val="24"/>
        </w:rPr>
      </w:pPr>
    </w:p>
    <w:p w14:paraId="538181C1" w14:textId="77777777" w:rsidR="00607F48" w:rsidRDefault="00A16E40" w:rsidP="00607F48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color w:val="000000"/>
          <w:sz w:val="24"/>
          <w:szCs w:val="24"/>
        </w:rPr>
      </w:pPr>
      <w:r w:rsidRPr="00607F48">
        <w:rPr>
          <w:rFonts w:asciiTheme="minorHAnsi" w:hAnsiTheme="minorHAnsi"/>
          <w:color w:val="000000"/>
          <w:sz w:val="24"/>
          <w:szCs w:val="24"/>
        </w:rPr>
        <w:t>Ceny včetně zákonné sazby DPH.</w:t>
      </w:r>
    </w:p>
    <w:p w14:paraId="1AB50456" w14:textId="72EB0162" w:rsidR="00B45D75" w:rsidRPr="00B45D75" w:rsidRDefault="005C716E" w:rsidP="00B45D75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Cs/>
          <w:color w:val="000000"/>
          <w:sz w:val="24"/>
          <w:szCs w:val="24"/>
        </w:rPr>
        <w:t>MENU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874A66">
        <w:rPr>
          <w:rFonts w:asciiTheme="minorHAnsi" w:hAnsiTheme="minorHAnsi"/>
          <w:bCs/>
          <w:color w:val="000000"/>
          <w:sz w:val="24"/>
          <w:szCs w:val="24"/>
        </w:rPr>
        <w:t>S</w:t>
      </w:r>
      <w:r>
        <w:rPr>
          <w:rFonts w:asciiTheme="minorHAnsi" w:hAnsiTheme="minorHAnsi"/>
          <w:bCs/>
          <w:color w:val="000000"/>
          <w:sz w:val="24"/>
          <w:szCs w:val="24"/>
        </w:rPr>
        <w:t>Š</w:t>
      </w:r>
      <w:r w:rsidRPr="00765F8F">
        <w:rPr>
          <w:rFonts w:asciiTheme="minorHAnsi" w:hAnsiTheme="minorHAnsi"/>
          <w:bCs/>
          <w:color w:val="000000"/>
          <w:sz w:val="24"/>
          <w:szCs w:val="24"/>
        </w:rPr>
        <w:t xml:space="preserve"> obsahuje – polévku, hlavní jídlo, doplněk </w:t>
      </w:r>
    </w:p>
    <w:p w14:paraId="5A83A738" w14:textId="77777777" w:rsidR="00B45D75" w:rsidRPr="00B45D75" w:rsidRDefault="00B45D75" w:rsidP="00B45D75">
      <w:pPr>
        <w:pStyle w:val="Odstavecseseznamem"/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7775D12A" w14:textId="77777777" w:rsidR="0013726B" w:rsidRDefault="00B45D75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                            15</w:t>
      </w:r>
      <w:r w:rsidR="00CF242C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více let  </w:t>
      </w:r>
      <w:r w:rsidR="003D6110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694B03">
        <w:rPr>
          <w:rFonts w:asciiTheme="minorHAnsi" w:hAnsiTheme="minorHAnsi"/>
          <w:bCs/>
          <w:color w:val="000000"/>
          <w:sz w:val="24"/>
          <w:szCs w:val="24"/>
        </w:rPr>
        <w:t>SPŠ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MENU     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5C716E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7331F7">
        <w:rPr>
          <w:rFonts w:asciiTheme="minorHAnsi" w:hAnsiTheme="minorHAnsi"/>
          <w:bCs/>
          <w:color w:val="000000"/>
          <w:sz w:val="24"/>
          <w:szCs w:val="24"/>
        </w:rPr>
        <w:t>43,- Kč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</w:p>
    <w:p w14:paraId="008A5828" w14:textId="77777777" w:rsidR="0013726B" w:rsidRDefault="0013726B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</w:p>
    <w:p w14:paraId="6BA68981" w14:textId="74D52907" w:rsidR="00DB5F36" w:rsidRPr="00FF598D" w:rsidRDefault="00DB5F36" w:rsidP="00DB5F36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lastRenderedPageBreak/>
        <w:t>14.</w:t>
      </w:r>
      <w:r w:rsidRPr="00FF598D">
        <w:rPr>
          <w:rFonts w:asciiTheme="minorHAnsi" w:hAnsiTheme="minorHAnsi"/>
          <w:b/>
          <w:caps/>
          <w:sz w:val="24"/>
          <w:szCs w:val="24"/>
        </w:rPr>
        <w:t>podmínky přihlášení a odhlášení stravy</w:t>
      </w:r>
      <w:r w:rsidR="00AB753C">
        <w:rPr>
          <w:rFonts w:asciiTheme="minorHAnsi" w:hAnsiTheme="minorHAnsi"/>
          <w:b/>
          <w:caps/>
          <w:sz w:val="24"/>
          <w:szCs w:val="24"/>
        </w:rPr>
        <w:t xml:space="preserve"> SPŠ </w:t>
      </w:r>
    </w:p>
    <w:p w14:paraId="6BE4028A" w14:textId="77777777" w:rsidR="0013726B" w:rsidRDefault="0013726B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</w:p>
    <w:p w14:paraId="25425AC6" w14:textId="77777777" w:rsidR="0013726B" w:rsidRPr="00102A4A" w:rsidRDefault="0013726B" w:rsidP="0013726B">
      <w:pPr>
        <w:pStyle w:val="Stylbnhotextu"/>
        <w:jc w:val="both"/>
        <w:rPr>
          <w:rFonts w:asciiTheme="minorHAnsi" w:hAnsiTheme="minorHAnsi" w:cs="STIX Two Math"/>
          <w:bCs/>
          <w:color w:val="000000" w:themeColor="accent4"/>
          <w:sz w:val="24"/>
          <w:szCs w:val="24"/>
        </w:rPr>
      </w:pPr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 xml:space="preserve">Obědy lze odhlašovat prostřednictvím portálu PrimiApp.cz nebo mobilní aplikace </w:t>
      </w:r>
      <w:proofErr w:type="spellStart"/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>PrimiApp</w:t>
      </w:r>
      <w:proofErr w:type="spellEnd"/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>.</w:t>
      </w:r>
    </w:p>
    <w:p w14:paraId="7DA13478" w14:textId="77777777" w:rsidR="0013726B" w:rsidRPr="00102A4A" w:rsidRDefault="0013726B" w:rsidP="0013726B">
      <w:pPr>
        <w:pStyle w:val="Stylbnhotextu"/>
        <w:jc w:val="both"/>
        <w:rPr>
          <w:rFonts w:asciiTheme="minorHAnsi" w:hAnsiTheme="minorHAnsi" w:cs="STIX Two Math"/>
          <w:bCs/>
          <w:color w:val="000000" w:themeColor="accent4"/>
          <w:sz w:val="24"/>
          <w:szCs w:val="24"/>
        </w:rPr>
      </w:pPr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 xml:space="preserve">Uzávěrka objednávek a odhlášek je vždy do 12:00 hodin předchozího pracovního dne prostřednictvím portálu </w:t>
      </w:r>
      <w:proofErr w:type="spellStart"/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>Primiapp</w:t>
      </w:r>
      <w:proofErr w:type="spellEnd"/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>.</w:t>
      </w:r>
    </w:p>
    <w:p w14:paraId="2C66D7EE" w14:textId="77777777" w:rsidR="0013726B" w:rsidRPr="00102A4A" w:rsidRDefault="0013726B" w:rsidP="0013726B">
      <w:pPr>
        <w:pStyle w:val="Stylbnhotextu"/>
        <w:jc w:val="both"/>
        <w:rPr>
          <w:rFonts w:asciiTheme="minorHAnsi" w:hAnsiTheme="minorHAnsi" w:cs="STIX Two Math"/>
          <w:bCs/>
          <w:color w:val="000000" w:themeColor="accent4"/>
          <w:sz w:val="24"/>
          <w:szCs w:val="24"/>
        </w:rPr>
      </w:pPr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 xml:space="preserve">Po uvedeném čase je možné jídlo odhlásit na webu, nebo </w:t>
      </w:r>
      <w:proofErr w:type="gramStart"/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 xml:space="preserve">aplikaci  </w:t>
      </w:r>
      <w:proofErr w:type="spellStart"/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>PrimiApp</w:t>
      </w:r>
      <w:proofErr w:type="spellEnd"/>
      <w:proofErr w:type="gramEnd"/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 xml:space="preserve"> do 8.00 hod daný den, kdy se má objednávka vydat.</w:t>
      </w:r>
    </w:p>
    <w:p w14:paraId="00769484" w14:textId="77777777" w:rsidR="0013726B" w:rsidRPr="00102A4A" w:rsidRDefault="0013726B" w:rsidP="0013726B">
      <w:pPr>
        <w:pStyle w:val="Stylbnhotextu"/>
        <w:jc w:val="both"/>
        <w:rPr>
          <w:rFonts w:asciiTheme="minorHAnsi" w:hAnsiTheme="minorHAnsi" w:cs="STIX Two Math"/>
          <w:bCs/>
          <w:color w:val="000000" w:themeColor="accent4"/>
          <w:sz w:val="24"/>
          <w:szCs w:val="24"/>
        </w:rPr>
      </w:pPr>
      <w:r w:rsidRPr="00102A4A">
        <w:rPr>
          <w:rFonts w:asciiTheme="minorHAnsi" w:hAnsiTheme="minorHAnsi" w:cs="STIX Two Math"/>
          <w:bCs/>
          <w:color w:val="000000" w:themeColor="accent4"/>
          <w:sz w:val="24"/>
          <w:szCs w:val="24"/>
        </w:rPr>
        <w:t>Jedno jídlo bude vždy k dispozici i bez objednání pro strávníky, kteří si objednávku nezajistili.</w:t>
      </w:r>
    </w:p>
    <w:p w14:paraId="1213838C" w14:textId="5664963A" w:rsidR="00A16E40" w:rsidRPr="00B45D75" w:rsidRDefault="00A16E40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     </w:t>
      </w:r>
    </w:p>
    <w:p w14:paraId="3B64282B" w14:textId="5E7F9F4A" w:rsidR="00FF598D" w:rsidRPr="00FF598D" w:rsidRDefault="00FF598D" w:rsidP="00FF598D">
      <w:pPr>
        <w:pStyle w:val="Odstavecseseznamem"/>
        <w:spacing w:after="0"/>
        <w:ind w:left="2705"/>
        <w:rPr>
          <w:rFonts w:asciiTheme="minorHAnsi" w:hAnsiTheme="minorHAnsi"/>
          <w:bCs/>
          <w:color w:val="000000"/>
          <w:sz w:val="24"/>
          <w:szCs w:val="24"/>
        </w:rPr>
      </w:pPr>
    </w:p>
    <w:p w14:paraId="4AF69424" w14:textId="3D23BDAB" w:rsidR="00A16E40" w:rsidRPr="00FF598D" w:rsidRDefault="00A16E40" w:rsidP="00FF598D">
      <w:p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FF598D">
        <w:rPr>
          <w:rFonts w:asciiTheme="minorHAnsi" w:hAnsiTheme="minorHAnsi"/>
          <w:b/>
          <w:caps/>
          <w:sz w:val="24"/>
          <w:szCs w:val="24"/>
        </w:rPr>
        <w:t>podmínky přihlášení a odhlášen</w:t>
      </w:r>
      <w:r w:rsidR="00DB5F36">
        <w:rPr>
          <w:rFonts w:asciiTheme="minorHAnsi" w:hAnsiTheme="minorHAnsi"/>
          <w:b/>
          <w:caps/>
          <w:sz w:val="24"/>
          <w:szCs w:val="24"/>
        </w:rPr>
        <w:t xml:space="preserve">í </w:t>
      </w:r>
      <w:proofErr w:type="gramStart"/>
      <w:r w:rsidR="00DB5F36">
        <w:rPr>
          <w:rFonts w:asciiTheme="minorHAnsi" w:hAnsiTheme="minorHAnsi"/>
          <w:b/>
          <w:caps/>
          <w:sz w:val="24"/>
          <w:szCs w:val="24"/>
        </w:rPr>
        <w:t>stravy - všeobecné</w:t>
      </w:r>
      <w:proofErr w:type="gramEnd"/>
    </w:p>
    <w:p w14:paraId="3A4380E6" w14:textId="78A26D74" w:rsidR="00371065" w:rsidRPr="00AF1ABC" w:rsidRDefault="00A16E40" w:rsidP="00371065">
      <w:pPr>
        <w:pStyle w:val="Zkladntext"/>
        <w:numPr>
          <w:ilvl w:val="0"/>
          <w:numId w:val="20"/>
        </w:numPr>
        <w:spacing w:before="1"/>
        <w:ind w:left="709" w:hanging="283"/>
        <w:jc w:val="both"/>
        <w:rPr>
          <w:rFonts w:asciiTheme="minorHAnsi" w:hAnsiTheme="minorHAnsi" w:cstheme="minorHAnsi"/>
          <w:color w:val="000000" w:themeColor="accent4"/>
          <w:sz w:val="24"/>
          <w:szCs w:val="24"/>
        </w:rPr>
      </w:pPr>
      <w:r w:rsidRPr="00765F8F">
        <w:rPr>
          <w:rFonts w:asciiTheme="minorHAnsi" w:hAnsiTheme="minorHAnsi" w:cstheme="minorHAnsi"/>
          <w:sz w:val="24"/>
          <w:szCs w:val="24"/>
        </w:rPr>
        <w:t>V</w:t>
      </w:r>
      <w:r w:rsidR="0017061D" w:rsidRPr="00AF1ABC">
        <w:rPr>
          <w:rFonts w:asciiTheme="minorHAnsi" w:hAnsiTheme="minorHAnsi" w:cstheme="minorHAnsi"/>
          <w:color w:val="000000" w:themeColor="accent4"/>
          <w:sz w:val="24"/>
          <w:szCs w:val="24"/>
        </w:rPr>
        <w:t>e</w:t>
      </w:r>
      <w:r w:rsidRPr="00765F8F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765F8F">
        <w:rPr>
          <w:rFonts w:asciiTheme="minorHAnsi" w:hAnsiTheme="minorHAnsi" w:cstheme="minorHAnsi"/>
          <w:sz w:val="24"/>
          <w:szCs w:val="24"/>
        </w:rPr>
        <w:t xml:space="preserve">školní </w:t>
      </w:r>
      <w:r w:rsidR="0017061D">
        <w:rPr>
          <w:rFonts w:asciiTheme="minorHAnsi" w:hAnsiTheme="minorHAnsi" w:cstheme="minorHAnsi"/>
          <w:sz w:val="24"/>
          <w:szCs w:val="24"/>
        </w:rPr>
        <w:t xml:space="preserve"> </w:t>
      </w:r>
      <w:r w:rsidR="0017061D" w:rsidRPr="00AF1ABC">
        <w:rPr>
          <w:rFonts w:asciiTheme="minorHAnsi" w:hAnsiTheme="minorHAnsi" w:cstheme="minorHAnsi"/>
          <w:color w:val="000000" w:themeColor="accent4"/>
          <w:sz w:val="24"/>
          <w:szCs w:val="24"/>
        </w:rPr>
        <w:t>jídelně</w:t>
      </w:r>
      <w:proofErr w:type="gramEnd"/>
      <w:r w:rsidRPr="00765F8F">
        <w:rPr>
          <w:rFonts w:asciiTheme="minorHAnsi" w:hAnsiTheme="minorHAnsi" w:cstheme="minorHAnsi"/>
          <w:sz w:val="24"/>
          <w:szCs w:val="24"/>
        </w:rPr>
        <w:t>,</w:t>
      </w:r>
      <w:r w:rsidR="00966E62">
        <w:rPr>
          <w:rFonts w:asciiTheme="minorHAnsi" w:hAnsiTheme="minorHAnsi" w:cstheme="minorHAnsi"/>
          <w:sz w:val="24"/>
          <w:szCs w:val="24"/>
        </w:rPr>
        <w:t xml:space="preserve"> </w:t>
      </w:r>
      <w:r w:rsidRPr="00765F8F">
        <w:rPr>
          <w:rFonts w:asciiTheme="minorHAnsi" w:hAnsiTheme="minorHAnsi" w:cstheme="minorHAnsi"/>
          <w:sz w:val="24"/>
          <w:szCs w:val="24"/>
        </w:rPr>
        <w:t xml:space="preserve">je zaveden objednávkový systém výdeje jídel, platí podmínky uvedené níže </w:t>
      </w:r>
      <w:r w:rsidRPr="00AF1ABC">
        <w:rPr>
          <w:rFonts w:asciiTheme="minorHAnsi" w:hAnsiTheme="minorHAnsi" w:cstheme="minorHAnsi"/>
          <w:color w:val="000000" w:themeColor="accent4"/>
          <w:sz w:val="24"/>
          <w:szCs w:val="24"/>
        </w:rPr>
        <w:t>v článku 1</w:t>
      </w:r>
      <w:r w:rsidR="0047299D" w:rsidRPr="00AF1ABC">
        <w:rPr>
          <w:rFonts w:asciiTheme="minorHAnsi" w:hAnsiTheme="minorHAnsi" w:cstheme="minorHAnsi"/>
          <w:color w:val="000000" w:themeColor="accent4"/>
          <w:sz w:val="24"/>
          <w:szCs w:val="24"/>
        </w:rPr>
        <w:t>5</w:t>
      </w:r>
      <w:r w:rsidR="005E085C" w:rsidRPr="00AF1ABC">
        <w:rPr>
          <w:rFonts w:asciiTheme="minorHAnsi" w:hAnsiTheme="minorHAnsi" w:cstheme="minorHAnsi"/>
          <w:color w:val="000000" w:themeColor="accent4"/>
          <w:sz w:val="24"/>
          <w:szCs w:val="24"/>
        </w:rPr>
        <w:t>.</w:t>
      </w:r>
    </w:p>
    <w:p w14:paraId="084CBBE8" w14:textId="280CDD25" w:rsidR="00371065" w:rsidRPr="00371065" w:rsidRDefault="00371065" w:rsidP="00371065">
      <w:pPr>
        <w:pStyle w:val="Zkladntext"/>
        <w:numPr>
          <w:ilvl w:val="0"/>
          <w:numId w:val="20"/>
        </w:numPr>
        <w:spacing w:before="1"/>
        <w:ind w:left="709" w:hanging="283"/>
        <w:jc w:val="both"/>
        <w:rPr>
          <w:rStyle w:val="Hypertextovodkaz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AF1ABC">
        <w:rPr>
          <w:rFonts w:asciiTheme="minorHAnsi" w:hAnsiTheme="minorHAnsi" w:cstheme="minorHAnsi"/>
          <w:color w:val="000000" w:themeColor="accent4"/>
          <w:sz w:val="24"/>
          <w:szCs w:val="24"/>
        </w:rPr>
        <w:t>V</w:t>
      </w:r>
      <w:r w:rsidR="00AF1ABC" w:rsidRPr="00AF1ABC">
        <w:rPr>
          <w:rFonts w:asciiTheme="minorHAnsi" w:hAnsiTheme="minorHAnsi" w:cstheme="minorHAnsi"/>
          <w:color w:val="000000" w:themeColor="accent4"/>
          <w:sz w:val="24"/>
          <w:szCs w:val="24"/>
        </w:rPr>
        <w:t>e</w:t>
      </w:r>
      <w:r w:rsidRPr="00AF1ABC">
        <w:rPr>
          <w:rFonts w:asciiTheme="minorHAnsi" w:hAnsiTheme="minorHAnsi" w:cstheme="minorHAnsi"/>
          <w:color w:val="000000" w:themeColor="accent4"/>
          <w:sz w:val="24"/>
          <w:szCs w:val="24"/>
        </w:rPr>
        <w:t xml:space="preserve"> </w:t>
      </w:r>
      <w:proofErr w:type="gramStart"/>
      <w:r w:rsidRPr="00371065">
        <w:rPr>
          <w:rFonts w:asciiTheme="minorHAnsi" w:hAnsiTheme="minorHAnsi" w:cstheme="minorHAnsi"/>
          <w:sz w:val="24"/>
          <w:szCs w:val="24"/>
        </w:rPr>
        <w:t>školní</w:t>
      </w:r>
      <w:r w:rsidR="00AF1ABC">
        <w:rPr>
          <w:rFonts w:asciiTheme="minorHAnsi" w:hAnsiTheme="minorHAnsi" w:cstheme="minorHAnsi"/>
          <w:sz w:val="24"/>
          <w:szCs w:val="24"/>
        </w:rPr>
        <w:t xml:space="preserve"> </w:t>
      </w:r>
      <w:r w:rsidR="0017061D">
        <w:rPr>
          <w:rFonts w:asciiTheme="minorHAnsi" w:hAnsiTheme="minorHAnsi" w:cstheme="minorHAnsi"/>
          <w:sz w:val="24"/>
          <w:szCs w:val="24"/>
        </w:rPr>
        <w:t xml:space="preserve"> </w:t>
      </w:r>
      <w:r w:rsidR="0017061D" w:rsidRPr="00AF1ABC">
        <w:rPr>
          <w:rFonts w:asciiTheme="minorHAnsi" w:hAnsiTheme="minorHAnsi" w:cstheme="minorHAnsi"/>
          <w:color w:val="000000" w:themeColor="accent4"/>
          <w:sz w:val="24"/>
          <w:szCs w:val="24"/>
        </w:rPr>
        <w:t>jídelně</w:t>
      </w:r>
      <w:proofErr w:type="gramEnd"/>
      <w:r w:rsidRPr="00371065">
        <w:rPr>
          <w:rFonts w:asciiTheme="minorHAnsi" w:hAnsiTheme="minorHAnsi" w:cstheme="minorHAnsi"/>
          <w:sz w:val="24"/>
          <w:szCs w:val="24"/>
        </w:rPr>
        <w:t>, kde není zaveden objednávkový systém, se j</w:t>
      </w:r>
      <w:r w:rsidRPr="00371065">
        <w:rPr>
          <w:rFonts w:asciiTheme="minorHAnsi" w:hAnsiTheme="minorHAnsi"/>
          <w:sz w:val="24"/>
          <w:szCs w:val="24"/>
        </w:rPr>
        <w:t xml:space="preserve">ídla předem </w:t>
      </w:r>
      <w:r w:rsidRPr="00371065">
        <w:rPr>
          <w:rFonts w:asciiTheme="minorHAnsi" w:hAnsiTheme="minorHAnsi"/>
          <w:b/>
          <w:bCs/>
          <w:sz w:val="24"/>
          <w:szCs w:val="24"/>
        </w:rPr>
        <w:t>NEOBJEDNÁVAJÍ,</w:t>
      </w:r>
      <w:r w:rsidRPr="00371065">
        <w:rPr>
          <w:rFonts w:asciiTheme="minorHAnsi" w:hAnsiTheme="minorHAnsi"/>
          <w:sz w:val="24"/>
          <w:szCs w:val="24"/>
        </w:rPr>
        <w:t xml:space="preserve"> a tedy žádný oběd se neodhlašuje a ani nepropadá.</w:t>
      </w:r>
    </w:p>
    <w:p w14:paraId="1D724DBB" w14:textId="77777777" w:rsidR="00A16E40" w:rsidRPr="00765F8F" w:rsidRDefault="00A16E40" w:rsidP="00066B40">
      <w:pPr>
        <w:spacing w:after="0"/>
        <w:rPr>
          <w:rFonts w:asciiTheme="minorHAnsi" w:hAnsiTheme="minorHAnsi"/>
          <w:sz w:val="24"/>
          <w:szCs w:val="24"/>
        </w:rPr>
      </w:pPr>
    </w:p>
    <w:p w14:paraId="451CD04E" w14:textId="5DC4A5A4" w:rsidR="00A16E40" w:rsidRDefault="00A16E40" w:rsidP="00A16E40">
      <w:pPr>
        <w:spacing w:after="0"/>
        <w:jc w:val="both"/>
        <w:rPr>
          <w:rFonts w:asciiTheme="minorHAnsi" w:hAnsiTheme="minorHAnsi"/>
          <w:b/>
          <w:caps/>
          <w:color w:val="FF0000"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 xml:space="preserve"> 1</w:t>
      </w:r>
      <w:r w:rsidR="00B66245">
        <w:rPr>
          <w:rFonts w:asciiTheme="minorHAnsi" w:hAnsiTheme="minorHAnsi"/>
          <w:b/>
          <w:caps/>
          <w:sz w:val="24"/>
          <w:szCs w:val="24"/>
        </w:rPr>
        <w:t>5</w:t>
      </w:r>
      <w:r>
        <w:rPr>
          <w:rFonts w:asciiTheme="minorHAnsi" w:hAnsiTheme="minorHAnsi"/>
          <w:b/>
          <w:caps/>
          <w:sz w:val="24"/>
          <w:szCs w:val="24"/>
        </w:rPr>
        <w:t>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Pr="00102A4A">
        <w:rPr>
          <w:rFonts w:asciiTheme="minorHAnsi" w:hAnsiTheme="minorHAnsi"/>
          <w:b/>
          <w:caps/>
          <w:sz w:val="24"/>
          <w:szCs w:val="24"/>
        </w:rPr>
        <w:t>podmínky objednávky stravy PŘI OBJEDNÁVKOVÉM SYSTÉMU</w:t>
      </w:r>
      <w:r w:rsidR="00102A4A" w:rsidRPr="00102A4A">
        <w:rPr>
          <w:rFonts w:asciiTheme="minorHAnsi" w:hAnsiTheme="minorHAnsi"/>
          <w:b/>
          <w:caps/>
          <w:sz w:val="24"/>
          <w:szCs w:val="24"/>
        </w:rPr>
        <w:t xml:space="preserve"> </w:t>
      </w:r>
    </w:p>
    <w:p w14:paraId="7D702436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 rámci objednávkového systém výdeje jídel, platí následující podmínky:</w:t>
      </w:r>
    </w:p>
    <w:p w14:paraId="522A30B0" w14:textId="0457806D" w:rsidR="00A16E40" w:rsidRDefault="00A16E40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.</w:t>
      </w:r>
      <w:r w:rsidR="00E61A11">
        <w:rPr>
          <w:rFonts w:asciiTheme="minorHAnsi" w:hAnsiTheme="minorHAnsi"/>
          <w:sz w:val="24"/>
          <w:szCs w:val="24"/>
        </w:rPr>
        <w:t>Jídlo</w:t>
      </w:r>
      <w:proofErr w:type="gramEnd"/>
      <w:r w:rsidR="00E61A11">
        <w:rPr>
          <w:rFonts w:asciiTheme="minorHAnsi" w:hAnsiTheme="minorHAnsi"/>
          <w:sz w:val="24"/>
          <w:szCs w:val="24"/>
        </w:rPr>
        <w:t xml:space="preserve"> je doporučeno si </w:t>
      </w:r>
      <w:r w:rsidR="00E86223">
        <w:rPr>
          <w:rFonts w:asciiTheme="minorHAnsi" w:hAnsiTheme="minorHAnsi"/>
          <w:sz w:val="24"/>
          <w:szCs w:val="24"/>
        </w:rPr>
        <w:t xml:space="preserve">předem </w:t>
      </w:r>
      <w:r w:rsidR="00E61A11">
        <w:rPr>
          <w:rFonts w:asciiTheme="minorHAnsi" w:hAnsiTheme="minorHAnsi"/>
          <w:sz w:val="24"/>
          <w:szCs w:val="24"/>
        </w:rPr>
        <w:t>objednat</w:t>
      </w:r>
      <w:r w:rsidR="006705B6">
        <w:rPr>
          <w:rFonts w:asciiTheme="minorHAnsi" w:hAnsiTheme="minorHAnsi"/>
          <w:sz w:val="24"/>
          <w:szCs w:val="24"/>
        </w:rPr>
        <w:t>.</w:t>
      </w:r>
    </w:p>
    <w:p w14:paraId="5E1E315D" w14:textId="3F2314B3" w:rsidR="001954F7" w:rsidRPr="00765F8F" w:rsidRDefault="00D71FDA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Jídlo bude k dispozici i bez objednání, ale již bez vlastního výběru. </w:t>
      </w:r>
    </w:p>
    <w:p w14:paraId="379AC08E" w14:textId="1118E623" w:rsidR="00A16E40" w:rsidRPr="00765F8F" w:rsidRDefault="003005F9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</w:t>
      </w:r>
      <w:r w:rsidR="00A16E40" w:rsidRPr="00765F8F">
        <w:rPr>
          <w:rFonts w:asciiTheme="minorHAnsi" w:hAnsiTheme="minorHAnsi"/>
          <w:sz w:val="24"/>
          <w:szCs w:val="24"/>
        </w:rPr>
        <w:t xml:space="preserve">bjednávku lze změnit nejpozději den předem do </w:t>
      </w:r>
      <w:r w:rsidR="00851C3D">
        <w:rPr>
          <w:rFonts w:asciiTheme="minorHAnsi" w:hAnsiTheme="minorHAnsi"/>
          <w:sz w:val="24"/>
          <w:szCs w:val="24"/>
        </w:rPr>
        <w:t>1</w:t>
      </w:r>
      <w:r w:rsidR="000A45D9">
        <w:rPr>
          <w:rFonts w:asciiTheme="minorHAnsi" w:hAnsiTheme="minorHAnsi"/>
          <w:sz w:val="24"/>
          <w:szCs w:val="24"/>
        </w:rPr>
        <w:t>2</w:t>
      </w:r>
      <w:r w:rsidR="00A16E40" w:rsidRPr="00765F8F">
        <w:rPr>
          <w:rFonts w:asciiTheme="minorHAnsi" w:hAnsiTheme="minorHAnsi"/>
          <w:sz w:val="24"/>
          <w:szCs w:val="24"/>
        </w:rPr>
        <w:t xml:space="preserve">,00 hod přes portál </w:t>
      </w:r>
      <w:hyperlink r:id="rId13" w:history="1">
        <w:r w:rsidR="00E54856" w:rsidRPr="00E54856">
          <w:rPr>
            <w:rStyle w:val="Hypertextovodkaz"/>
            <w:rFonts w:asciiTheme="minorHAnsi" w:hAnsiTheme="minorHAnsi" w:cstheme="minorHAnsi"/>
            <w:b/>
            <w:bCs/>
            <w:color w:val="auto"/>
            <w:sz w:val="24"/>
            <w:szCs w:val="24"/>
          </w:rPr>
          <w:t>https://PrimiApp.cz</w:t>
        </w:r>
      </w:hyperlink>
      <w:r w:rsidR="00A16E40" w:rsidRPr="00E54856">
        <w:rPr>
          <w:rFonts w:asciiTheme="minorHAnsi" w:hAnsiTheme="minorHAnsi"/>
          <w:sz w:val="24"/>
          <w:szCs w:val="24"/>
        </w:rPr>
        <w:t xml:space="preserve"> </w:t>
      </w:r>
    </w:p>
    <w:p w14:paraId="46D9E1A6" w14:textId="51414B4C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ro realizaci automatické objednávky musí být vždy dostatečný kladný zůstatek na stravovacím kontě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2FB283E2" w14:textId="00C7105D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A16E40" w:rsidRPr="00765F8F">
        <w:rPr>
          <w:rFonts w:asciiTheme="minorHAnsi" w:hAnsiTheme="minorHAnsi"/>
          <w:sz w:val="24"/>
          <w:szCs w:val="24"/>
        </w:rPr>
        <w:t xml:space="preserve">rušení objednávky z jakéhokoliv důvodu (např. nemoci) je možné </w:t>
      </w:r>
      <w:r w:rsidR="009714D0">
        <w:rPr>
          <w:rFonts w:asciiTheme="minorHAnsi" w:hAnsiTheme="minorHAnsi"/>
          <w:sz w:val="24"/>
          <w:szCs w:val="24"/>
        </w:rPr>
        <w:t xml:space="preserve">přes portál </w:t>
      </w:r>
      <w:hyperlink r:id="rId14" w:history="1">
        <w:r w:rsidR="009714D0" w:rsidRPr="00E54856">
          <w:rPr>
            <w:rStyle w:val="Hypertextovodkaz"/>
            <w:rFonts w:asciiTheme="minorHAnsi" w:hAnsiTheme="minorHAnsi" w:cstheme="minorHAnsi"/>
            <w:b/>
            <w:bCs/>
            <w:color w:val="auto"/>
            <w:sz w:val="24"/>
            <w:szCs w:val="24"/>
          </w:rPr>
          <w:t>https://PrimiApp.cz</w:t>
        </w:r>
      </w:hyperlink>
      <w:r w:rsidR="009714D0" w:rsidRPr="00E54856">
        <w:rPr>
          <w:rFonts w:asciiTheme="minorHAnsi" w:hAnsiTheme="minorHAnsi"/>
          <w:sz w:val="24"/>
          <w:szCs w:val="24"/>
        </w:rPr>
        <w:t xml:space="preserve"> </w:t>
      </w:r>
      <w:r w:rsidR="00A16E40" w:rsidRPr="00765F8F">
        <w:rPr>
          <w:rFonts w:asciiTheme="minorHAnsi" w:hAnsiTheme="minorHAnsi"/>
          <w:sz w:val="24"/>
          <w:szCs w:val="24"/>
        </w:rPr>
        <w:t xml:space="preserve"> do 8:00 hod ráno dne, jehož se objednávka týká</w:t>
      </w:r>
      <w:r w:rsidR="00A16E40">
        <w:rPr>
          <w:rFonts w:asciiTheme="minorHAnsi" w:hAnsiTheme="minorHAnsi"/>
          <w:sz w:val="24"/>
          <w:szCs w:val="24"/>
        </w:rPr>
        <w:t>.</w:t>
      </w:r>
    </w:p>
    <w:p w14:paraId="6347BB56" w14:textId="77777777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Jídelníček na další týden bude zveřejněn vždy ve středu, kdy se také provede automatická objednávka</w:t>
      </w:r>
      <w:r>
        <w:rPr>
          <w:rFonts w:asciiTheme="minorHAnsi" w:hAnsiTheme="minorHAnsi"/>
          <w:sz w:val="24"/>
          <w:szCs w:val="24"/>
        </w:rPr>
        <w:t>.</w:t>
      </w:r>
    </w:p>
    <w:p w14:paraId="51EAB9DE" w14:textId="1FF740F9" w:rsidR="00A16E40" w:rsidRPr="003665E3" w:rsidRDefault="00B57ACB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K</w:t>
      </w:r>
      <w:r w:rsidR="00A16E40" w:rsidRPr="00765F8F">
        <w:rPr>
          <w:rFonts w:asciiTheme="minorHAnsi" w:hAnsiTheme="minorHAnsi"/>
          <w:sz w:val="24"/>
          <w:szCs w:val="24"/>
        </w:rPr>
        <w:t xml:space="preserve"> poskytnutí školního stravování dochází odběrem objednaného jídla nebo možností odběru objednaného jídla. </w:t>
      </w:r>
      <w:r w:rsidR="00A16E40" w:rsidRPr="00765F8F">
        <w:rPr>
          <w:rFonts w:asciiTheme="minorHAnsi" w:hAnsiTheme="minorHAnsi"/>
          <w:b/>
          <w:bCs/>
          <w:sz w:val="24"/>
          <w:szCs w:val="24"/>
        </w:rPr>
        <w:t>Při nevyzvednutí si objednaného jídla do 14:00 hod dne, jehož se objednávka týká, dojde k odečtu ceny jídla ze stravovacího konta</w:t>
      </w:r>
      <w:r w:rsidR="00A16E40" w:rsidRPr="00765F8F">
        <w:rPr>
          <w:rFonts w:asciiTheme="minorHAnsi" w:hAnsiTheme="minorHAnsi"/>
          <w:sz w:val="24"/>
          <w:szCs w:val="24"/>
        </w:rPr>
        <w:t xml:space="preserve">. </w:t>
      </w:r>
    </w:p>
    <w:p w14:paraId="34E95B81" w14:textId="1B6A7C28" w:rsidR="00A16E40" w:rsidRPr="00765F8F" w:rsidRDefault="00A16E40" w:rsidP="00A16E40">
      <w:pPr>
        <w:tabs>
          <w:tab w:val="left" w:pos="1155"/>
        </w:tabs>
        <w:spacing w:after="0"/>
        <w:ind w:left="567" w:hanging="578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6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ab/>
      </w:r>
      <w:r w:rsidRPr="00765F8F">
        <w:rPr>
          <w:rFonts w:asciiTheme="minorHAnsi" w:hAnsiTheme="minorHAnsi"/>
          <w:b/>
          <w:sz w:val="24"/>
          <w:szCs w:val="24"/>
        </w:rPr>
        <w:t>ZAPOMENUTÍ A ZTRÁTA ČIPU</w:t>
      </w:r>
    </w:p>
    <w:p w14:paraId="7768463E" w14:textId="153E7F9B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 xml:space="preserve">Při ztrátě nebo krádeži čipu se jeho zneužití dá zabránit okamžitým zablokováním telefonicky nebo e-mailem – prosíme kontaktujte </w:t>
      </w:r>
      <w:r w:rsidR="00070F0D">
        <w:rPr>
          <w:rFonts w:asciiTheme="minorHAnsi" w:hAnsiTheme="minorHAnsi"/>
          <w:b/>
          <w:bCs/>
          <w:sz w:val="24"/>
          <w:szCs w:val="24"/>
        </w:rPr>
        <w:t>pověřeného pracovníka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vaší školní jídelny</w:t>
      </w:r>
      <w:r w:rsidR="00D63045">
        <w:rPr>
          <w:rFonts w:asciiTheme="minorHAnsi" w:hAnsiTheme="minorHAnsi"/>
          <w:b/>
          <w:bCs/>
          <w:sz w:val="24"/>
          <w:szCs w:val="24"/>
        </w:rPr>
        <w:t xml:space="preserve">: </w:t>
      </w:r>
      <w:r w:rsidR="00070F0D">
        <w:rPr>
          <w:rFonts w:asciiTheme="minorHAnsi" w:hAnsiTheme="minorHAnsi"/>
          <w:b/>
          <w:bCs/>
          <w:sz w:val="24"/>
          <w:szCs w:val="24"/>
        </w:rPr>
        <w:t>Petra Langová</w:t>
      </w:r>
      <w:r w:rsidR="00C70985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M: </w:t>
      </w:r>
      <w:r w:rsidR="00D63045">
        <w:rPr>
          <w:rFonts w:asciiTheme="minorHAnsi" w:hAnsiTheme="minorHAnsi"/>
          <w:b/>
          <w:bCs/>
          <w:sz w:val="24"/>
          <w:szCs w:val="24"/>
        </w:rPr>
        <w:t>731 438 </w:t>
      </w:r>
      <w:r w:rsidR="002533C9">
        <w:rPr>
          <w:rFonts w:asciiTheme="minorHAnsi" w:hAnsiTheme="minorHAnsi"/>
          <w:b/>
          <w:bCs/>
          <w:sz w:val="24"/>
          <w:szCs w:val="24"/>
        </w:rPr>
        <w:t>558</w:t>
      </w:r>
      <w:r w:rsidR="00D63045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C1B3D">
        <w:rPr>
          <w:rFonts w:asciiTheme="minorHAnsi" w:hAnsiTheme="minorHAnsi"/>
          <w:b/>
          <w:bCs/>
          <w:sz w:val="24"/>
          <w:szCs w:val="24"/>
        </w:rPr>
        <w:t>E: zr</w:t>
      </w:r>
      <w:r w:rsidR="00506036">
        <w:rPr>
          <w:rFonts w:asciiTheme="minorHAnsi" w:hAnsiTheme="minorHAnsi"/>
          <w:b/>
          <w:bCs/>
          <w:sz w:val="24"/>
          <w:szCs w:val="24"/>
        </w:rPr>
        <w:t>.6750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765BA551" w14:textId="77777777" w:rsidR="00A16E40" w:rsidRPr="00765F8F" w:rsidRDefault="00A16E40" w:rsidP="00A16E40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Obnovení (opětovná aktivace čipu) je možná. V případě ztráty čipu je třeba zakoupit čip nový.</w:t>
      </w:r>
    </w:p>
    <w:p w14:paraId="5EC2C74E" w14:textId="60CCB47D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7</w:t>
      </w:r>
      <w:r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>stravování dětí a žáků v době nemoci a v době prázdnin</w:t>
      </w:r>
    </w:p>
    <w:p w14:paraId="7164E296" w14:textId="5251B8EE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 xml:space="preserve">Provozem školní jídelny se rozumí stravování </w:t>
      </w:r>
      <w:r w:rsidR="005572B7" w:rsidRPr="005572B7">
        <w:rPr>
          <w:rFonts w:asciiTheme="minorHAnsi" w:hAnsiTheme="minorHAnsi"/>
          <w:sz w:val="24"/>
          <w:szCs w:val="24"/>
        </w:rPr>
        <w:t>studentů</w:t>
      </w:r>
      <w:r w:rsidRPr="005572B7">
        <w:rPr>
          <w:rFonts w:asciiTheme="minorHAnsi" w:hAnsiTheme="minorHAnsi"/>
          <w:sz w:val="24"/>
          <w:szCs w:val="24"/>
        </w:rPr>
        <w:t xml:space="preserve"> v době přítomnosti ve škole a v první den neplánované nepřítomnosti.</w:t>
      </w:r>
      <w:r w:rsidR="00CE3CBC" w:rsidRPr="005572B7">
        <w:rPr>
          <w:rFonts w:asciiTheme="minorHAnsi" w:hAnsiTheme="minorHAnsi"/>
          <w:sz w:val="24"/>
          <w:szCs w:val="24"/>
        </w:rPr>
        <w:t xml:space="preserve"> </w:t>
      </w:r>
      <w:r w:rsidR="002916C5" w:rsidRPr="005572B7">
        <w:rPr>
          <w:rFonts w:asciiTheme="minorHAnsi" w:hAnsiTheme="minorHAnsi"/>
          <w:sz w:val="24"/>
          <w:szCs w:val="24"/>
        </w:rPr>
        <w:t xml:space="preserve">Jídlo lze vyzvednout </w:t>
      </w:r>
      <w:r w:rsidR="00103F2F" w:rsidRPr="005572B7">
        <w:rPr>
          <w:rFonts w:asciiTheme="minorHAnsi" w:hAnsiTheme="minorHAnsi"/>
          <w:sz w:val="24"/>
          <w:szCs w:val="24"/>
        </w:rPr>
        <w:t xml:space="preserve">první den v nemoci po dohodě </w:t>
      </w:r>
      <w:proofErr w:type="gramStart"/>
      <w:r w:rsidR="00103F2F" w:rsidRPr="005572B7">
        <w:rPr>
          <w:rFonts w:asciiTheme="minorHAnsi" w:hAnsiTheme="minorHAnsi"/>
          <w:sz w:val="24"/>
          <w:szCs w:val="24"/>
        </w:rPr>
        <w:t>s</w:t>
      </w:r>
      <w:proofErr w:type="gramEnd"/>
      <w:r w:rsidR="00103F2F" w:rsidRPr="005572B7">
        <w:rPr>
          <w:rFonts w:asciiTheme="minorHAnsi" w:hAnsiTheme="minorHAnsi"/>
          <w:sz w:val="24"/>
          <w:szCs w:val="24"/>
        </w:rPr>
        <w:t xml:space="preserve"> vedoucí školní jídelny </w:t>
      </w:r>
      <w:r w:rsidR="004D3C57" w:rsidRPr="005572B7">
        <w:rPr>
          <w:rFonts w:asciiTheme="minorHAnsi" w:hAnsiTheme="minorHAnsi"/>
          <w:sz w:val="24"/>
          <w:szCs w:val="24"/>
        </w:rPr>
        <w:t>ve vhodně omyvatelné nádobě případně do jednorázového obalu</w:t>
      </w:r>
      <w:r w:rsidR="00CC166B" w:rsidRPr="005572B7">
        <w:rPr>
          <w:rFonts w:asciiTheme="minorHAnsi" w:hAnsiTheme="minorHAnsi"/>
          <w:sz w:val="24"/>
          <w:szCs w:val="24"/>
        </w:rPr>
        <w:t xml:space="preserve"> (za poplatek) v čase 11</w:t>
      </w:r>
      <w:r w:rsidR="003E5B7F" w:rsidRPr="005572B7">
        <w:rPr>
          <w:rFonts w:asciiTheme="minorHAnsi" w:hAnsiTheme="minorHAnsi"/>
          <w:sz w:val="24"/>
          <w:szCs w:val="24"/>
        </w:rPr>
        <w:t>:</w:t>
      </w:r>
      <w:r w:rsidR="00CC166B" w:rsidRPr="005572B7">
        <w:rPr>
          <w:rFonts w:asciiTheme="minorHAnsi" w:hAnsiTheme="minorHAnsi"/>
          <w:sz w:val="24"/>
          <w:szCs w:val="24"/>
        </w:rPr>
        <w:t>00-11</w:t>
      </w:r>
      <w:r w:rsidR="00475BB0" w:rsidRPr="005572B7">
        <w:rPr>
          <w:rFonts w:asciiTheme="minorHAnsi" w:hAnsiTheme="minorHAnsi"/>
          <w:sz w:val="24"/>
          <w:szCs w:val="24"/>
        </w:rPr>
        <w:t>:</w:t>
      </w:r>
      <w:r w:rsidR="00CC166B" w:rsidRPr="005572B7">
        <w:rPr>
          <w:rFonts w:asciiTheme="minorHAnsi" w:hAnsiTheme="minorHAnsi"/>
          <w:sz w:val="24"/>
          <w:szCs w:val="24"/>
        </w:rPr>
        <w:t>15</w:t>
      </w:r>
      <w:r w:rsidR="00475BB0" w:rsidRPr="005572B7">
        <w:rPr>
          <w:rFonts w:asciiTheme="minorHAnsi" w:hAnsiTheme="minorHAnsi"/>
          <w:sz w:val="24"/>
          <w:szCs w:val="24"/>
        </w:rPr>
        <w:t xml:space="preserve"> hod.</w:t>
      </w:r>
      <w:r w:rsidR="00CC166B" w:rsidRPr="005572B7">
        <w:rPr>
          <w:rFonts w:asciiTheme="minorHAnsi" w:hAnsiTheme="minorHAnsi"/>
          <w:sz w:val="24"/>
          <w:szCs w:val="24"/>
        </w:rPr>
        <w:t xml:space="preserve"> u bočního vchodu do stravovacího pavilónu</w:t>
      </w:r>
      <w:r w:rsidR="00454645" w:rsidRPr="005572B7">
        <w:rPr>
          <w:rFonts w:asciiTheme="minorHAnsi" w:hAnsiTheme="minorHAnsi"/>
          <w:sz w:val="24"/>
          <w:szCs w:val="24"/>
        </w:rPr>
        <w:t>.</w:t>
      </w:r>
    </w:p>
    <w:p w14:paraId="465579DF" w14:textId="77777777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>Na stravování žáků v době letních prázdnin a v době nemoci od druhého dne je stanovena cena včetně režijních nákladů.</w:t>
      </w:r>
    </w:p>
    <w:p w14:paraId="722681A4" w14:textId="17C00A95" w:rsidR="00A16E40" w:rsidRPr="00737209" w:rsidRDefault="00A16E40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8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. </w:t>
      </w:r>
      <w:r w:rsidRPr="00737209">
        <w:rPr>
          <w:rFonts w:asciiTheme="minorHAnsi" w:eastAsia="Times New Roman" w:hAnsiTheme="minorHAnsi"/>
          <w:b/>
          <w:sz w:val="24"/>
          <w:szCs w:val="24"/>
          <w:lang w:eastAsia="cs-CZ"/>
        </w:rPr>
        <w:t>STRAVOVÁNÍ S OMEZENÍM NA VYBRANÉ DRUHY POTRAVIN</w:t>
      </w:r>
    </w:p>
    <w:p w14:paraId="4A487460" w14:textId="77777777" w:rsidR="00A16E40" w:rsidRDefault="00A16E40" w:rsidP="00A16E40">
      <w:pPr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Pokud žáci nebo děti mají stravovací omezení, rodiče mají možnost zajistit stravování tím, že od dětského lékaře přinesou k nahlédnutí potvrzení o druhu stravovacího omezení dítěte. Na základě tohoto potvrzení rodič osloví vedoucí školní jídelny Primirest, se kterým sestaví vhodnou kombinaci jídelního lístku pro daného strávníka.</w:t>
      </w:r>
    </w:p>
    <w:p w14:paraId="58A57432" w14:textId="77777777" w:rsidR="00A16E40" w:rsidRPr="0076737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color w:val="0D0D0D"/>
          <w:sz w:val="24"/>
          <w:szCs w:val="24"/>
          <w:shd w:val="clear" w:color="auto" w:fill="FFFFFF"/>
        </w:rPr>
        <w:t>V naší školní jídelně nejsme schopni z hygienických důvodů připravovat dietní pokrmy. Pokud má Vaše dítě specifická stravovací omezení, rádi mu připravíme pokrm s nižším obsahem daných surovin (alergenů) po předchozí domluvě. Je důležité zdůraznit, že není možné z důvodu technologických postupů v kuchyni zaručit stoprocentní oddělení od ostatních surovin, ačkoli se snažíme minimalizovat riziko kontaminace, to znamená, že nemůžeme i při veškerém úsilí a snaze zabránit výskytu konkrétního alergenu (např. lepku). Pokud má Vaše dítě silnou alergii na konkrétní surovinu, je možné po předchozí domluvě přinést vlastní jídlo, které budeme uchovávat odděleně a ohřejeme podle potřeby.</w:t>
      </w:r>
    </w:p>
    <w:p w14:paraId="5E677C87" w14:textId="51F23644" w:rsidR="00A16E40" w:rsidRPr="006922E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sz w:val="24"/>
          <w:szCs w:val="24"/>
        </w:rPr>
        <w:t xml:space="preserve">V případě donášky vlastní </w:t>
      </w:r>
      <w:r w:rsidR="00475BB0">
        <w:rPr>
          <w:rFonts w:asciiTheme="minorHAnsi" w:hAnsiTheme="minorHAnsi"/>
          <w:sz w:val="24"/>
          <w:szCs w:val="24"/>
        </w:rPr>
        <w:t>dietní stravy</w:t>
      </w:r>
      <w:r w:rsidRPr="00767374">
        <w:rPr>
          <w:rFonts w:asciiTheme="minorHAnsi" w:hAnsiTheme="minorHAnsi"/>
          <w:sz w:val="24"/>
          <w:szCs w:val="24"/>
        </w:rPr>
        <w:t xml:space="preserve"> je nutno </w:t>
      </w:r>
      <w:r w:rsidRPr="00767374">
        <w:rPr>
          <w:rFonts w:asciiTheme="minorHAnsi" w:hAnsiTheme="minorHAnsi"/>
          <w:sz w:val="24"/>
          <w:szCs w:val="24"/>
          <w:u w:val="single"/>
        </w:rPr>
        <w:t>doložit lékařské potvrzení</w:t>
      </w:r>
      <w:r w:rsidRPr="00767374">
        <w:rPr>
          <w:rFonts w:asciiTheme="minorHAnsi" w:hAnsiTheme="minorHAnsi"/>
          <w:sz w:val="24"/>
          <w:szCs w:val="24"/>
        </w:rPr>
        <w:t>, že dítě má zdravotní indikaci k dietnímu způsobu stravování a vyplnit smlouvu o zajištění dietního stravování formou donášky.</w:t>
      </w:r>
    </w:p>
    <w:p w14:paraId="43212321" w14:textId="77777777" w:rsidR="00A16E40" w:rsidRDefault="00A16E40" w:rsidP="00256499">
      <w:p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5154844" w14:textId="0F087A5A" w:rsidR="006626B0" w:rsidRDefault="006626B0" w:rsidP="006626B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9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.  KONZUMACE VLASTNÍHO JÍDLA</w:t>
      </w:r>
    </w:p>
    <w:p w14:paraId="198F1675" w14:textId="39B3B142" w:rsidR="006626B0" w:rsidRDefault="00F82A6B" w:rsidP="006626B0">
      <w:pPr>
        <w:pStyle w:val="Odstavecseseznamem"/>
        <w:numPr>
          <w:ilvl w:val="0"/>
          <w:numId w:val="29"/>
        </w:numPr>
        <w:spacing w:after="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lastRenderedPageBreak/>
        <w:t>Školské zařízení umožní dítěti, žákovi nebo studentovi konzumaci vlastního jídla ve školní jídelně a současně mu poskytn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nezbytnou pomoc při konzumaci vlastního jídla tím, že mu poskytne příbor nebo umožní ohřát si jídlo v mikrovl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né troubě.</w:t>
      </w:r>
    </w:p>
    <w:p w14:paraId="1D589D39" w14:textId="77777777" w:rsidR="00631163" w:rsidRPr="00BB6414" w:rsidRDefault="00631163" w:rsidP="00631163">
      <w:pPr>
        <w:pStyle w:val="Odstavecseseznamem"/>
        <w:spacing w:after="0"/>
        <w:ind w:left="72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</w:p>
    <w:p w14:paraId="694D8BE4" w14:textId="5D0B15B3" w:rsidR="00A16E40" w:rsidRPr="00765F8F" w:rsidRDefault="00B66245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20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informace o jídelním lístku</w:t>
      </w:r>
    </w:p>
    <w:p w14:paraId="1CBAD61A" w14:textId="43104174" w:rsidR="00A16E40" w:rsidRPr="00F955B5" w:rsidRDefault="00A16E40" w:rsidP="00A16E40">
      <w:pPr>
        <w:pStyle w:val="Odstavecseseznamem"/>
        <w:numPr>
          <w:ilvl w:val="0"/>
          <w:numId w:val="28"/>
        </w:numPr>
        <w:spacing w:after="0"/>
        <w:jc w:val="both"/>
        <w:rPr>
          <w:rStyle w:val="Hypertextovodkaz"/>
          <w:rFonts w:asciiTheme="minorHAnsi" w:hAnsiTheme="minorHAnsi"/>
          <w:color w:val="auto"/>
          <w:sz w:val="24"/>
          <w:szCs w:val="24"/>
          <w:u w:val="none"/>
        </w:rPr>
      </w:pPr>
      <w:r w:rsidRPr="00CC7940">
        <w:rPr>
          <w:rFonts w:asciiTheme="minorHAnsi" w:hAnsiTheme="minorHAnsi"/>
          <w:sz w:val="24"/>
          <w:szCs w:val="24"/>
        </w:rPr>
        <w:t xml:space="preserve">Jídelní lístek je vyvěšen před vstupem do školní jídelny a na webových stránkách  </w:t>
      </w:r>
      <w:r w:rsidR="00CC7940" w:rsidRPr="00CC7940">
        <w:rPr>
          <w:rFonts w:ascii="Barlow Semi Condensed" w:hAnsi="Barlow Semi Condensed"/>
        </w:rPr>
        <w:t xml:space="preserve"> </w:t>
      </w:r>
      <w:hyperlink r:id="rId15" w:history="1">
        <w:r w:rsidR="004C0060" w:rsidRPr="004C0060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CC7940" w:rsidRPr="004C0060">
        <w:rPr>
          <w:rFonts w:asciiTheme="minorHAnsi" w:hAnsiTheme="minorHAnsi"/>
          <w:b/>
          <w:bCs/>
          <w:u w:val="single"/>
        </w:rPr>
        <w:t xml:space="preserve"> nebo </w:t>
      </w:r>
      <w:r w:rsidR="00CC7940" w:rsidRPr="004C0060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4C0060" w:rsidRPr="004C0060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</w:p>
    <w:p w14:paraId="0A7AA485" w14:textId="77777777" w:rsidR="00F955B5" w:rsidRPr="005E76A5" w:rsidRDefault="00F955B5" w:rsidP="00F955B5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46B45247" w14:textId="309EDFB4" w:rsidR="00A16E40" w:rsidRPr="00765F8F" w:rsidRDefault="00FE52CB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1.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právo na vstup do školní jídelny</w:t>
      </w:r>
    </w:p>
    <w:p w14:paraId="7D709039" w14:textId="74E3C711" w:rsidR="00686E01" w:rsidRPr="00B57ACB" w:rsidRDefault="009F0FDB" w:rsidP="00A16E40">
      <w:pPr>
        <w:numPr>
          <w:ilvl w:val="0"/>
          <w:numId w:val="4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Zákonní zástupci</w:t>
      </w:r>
      <w:r w:rsidR="00A16E40" w:rsidRPr="00765F8F">
        <w:rPr>
          <w:rFonts w:asciiTheme="minorHAnsi" w:hAnsiTheme="minorHAnsi"/>
          <w:sz w:val="24"/>
          <w:szCs w:val="24"/>
        </w:rPr>
        <w:t xml:space="preserve">, kteří odevzdali </w:t>
      </w:r>
      <w:r w:rsidR="001A2E06"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řihlášku ke stravování, mají umožněn vstup do školní jídelny za</w:t>
      </w:r>
      <w:r w:rsidR="00B57ACB">
        <w:rPr>
          <w:rFonts w:asciiTheme="minorHAnsi" w:hAnsiTheme="minorHAnsi"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 xml:space="preserve">účelem vyzvednutí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="00A16E40" w:rsidRPr="00B57ACB">
        <w:rPr>
          <w:rFonts w:asciiTheme="minorHAnsi" w:hAnsiTheme="minorHAnsi"/>
          <w:sz w:val="24"/>
          <w:szCs w:val="24"/>
        </w:rPr>
        <w:t>žáka</w:t>
      </w:r>
      <w:r w:rsidR="00B57ACB" w:rsidRPr="00B57ACB">
        <w:rPr>
          <w:rFonts w:asciiTheme="minorHAnsi" w:hAnsiTheme="minorHAnsi"/>
          <w:sz w:val="24"/>
          <w:szCs w:val="24"/>
        </w:rPr>
        <w:t>, studenta</w:t>
      </w:r>
      <w:r w:rsidR="00A16E40" w:rsidRPr="00B57ACB">
        <w:rPr>
          <w:rFonts w:asciiTheme="minorHAnsi" w:hAnsiTheme="minorHAnsi"/>
          <w:sz w:val="24"/>
          <w:szCs w:val="24"/>
        </w:rPr>
        <w:t xml:space="preserve"> včetně možnosti degustace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>obědů.</w:t>
      </w:r>
    </w:p>
    <w:p w14:paraId="174E56C4" w14:textId="77777777" w:rsidR="004C0060" w:rsidRPr="00B57ACB" w:rsidRDefault="004C0060" w:rsidP="004C0060">
      <w:pPr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4114107E" w14:textId="36685ED6" w:rsidR="00A16E40" w:rsidRPr="00B57ACB" w:rsidRDefault="00694173" w:rsidP="004C006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FE52CB">
        <w:rPr>
          <w:rFonts w:asciiTheme="minorHAnsi" w:hAnsiTheme="minorHAnsi"/>
          <w:b/>
          <w:caps/>
          <w:sz w:val="24"/>
          <w:szCs w:val="24"/>
        </w:rPr>
        <w:t>2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>. Pokyny pro vrácení zůstatku na kontě</w:t>
      </w:r>
    </w:p>
    <w:p w14:paraId="1053B389" w14:textId="3B97C3D3" w:rsidR="006922E4" w:rsidRPr="00B57ACB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B57ACB">
        <w:rPr>
          <w:rFonts w:asciiTheme="minorHAnsi" w:hAnsiTheme="minorHAnsi"/>
          <w:sz w:val="24"/>
          <w:szCs w:val="24"/>
        </w:rPr>
        <w:t xml:space="preserve">Zákonní zástupci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Pr="00B57ACB">
        <w:rPr>
          <w:rFonts w:asciiTheme="minorHAnsi" w:hAnsiTheme="minorHAnsi"/>
          <w:sz w:val="24"/>
          <w:szCs w:val="24"/>
        </w:rPr>
        <w:t>žáků</w:t>
      </w:r>
      <w:r w:rsidR="00B57ACB" w:rsidRPr="00B57ACB">
        <w:rPr>
          <w:rFonts w:asciiTheme="minorHAnsi" w:hAnsiTheme="minorHAnsi"/>
          <w:sz w:val="24"/>
          <w:szCs w:val="24"/>
        </w:rPr>
        <w:t>, studentů</w:t>
      </w:r>
      <w:r w:rsidRPr="00B57ACB">
        <w:rPr>
          <w:rFonts w:asciiTheme="minorHAnsi" w:hAnsiTheme="minorHAnsi"/>
          <w:sz w:val="24"/>
          <w:szCs w:val="24"/>
        </w:rPr>
        <w:t xml:space="preserve"> mají možnost kdykoliv požádat o vrácení zůstatku peněz ze stravovacího konta. Žádost se vždy podává písemnou formou podle přiloženého vzoru. U strávníků, kteří ještě nemají občanský průkaz, se přeplatek vyplácí pouze zákonnému zástupci.</w:t>
      </w:r>
    </w:p>
    <w:p w14:paraId="61C24188" w14:textId="1AE91478" w:rsidR="00A16E40" w:rsidRPr="00765F8F" w:rsidRDefault="00A16E40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  <w:r w:rsidRPr="00765F8F">
        <w:rPr>
          <w:rFonts w:asciiTheme="minorHAnsi" w:hAnsiTheme="minorHAnsi"/>
          <w:b/>
          <w:bCs/>
          <w:sz w:val="24"/>
          <w:szCs w:val="24"/>
          <w:u w:val="single"/>
        </w:rPr>
        <w:t>VZOR ŽÁDOSTI O VRÁCENÍ PŘEPLATKU</w:t>
      </w:r>
    </w:p>
    <w:p w14:paraId="7458E761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1B16070" w14:textId="77777777" w:rsidR="00A16E40" w:rsidRPr="00765F8F" w:rsidRDefault="00A16E40" w:rsidP="00A16E40">
      <w:pPr>
        <w:spacing w:after="0"/>
        <w:jc w:val="both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Vážení rodiče</w:t>
      </w:r>
      <w:r w:rsidRPr="00765F8F">
        <w:rPr>
          <w:rFonts w:asciiTheme="minorHAnsi" w:hAnsiTheme="minorHAnsi"/>
          <w:color w:val="000000"/>
          <w:sz w:val="24"/>
          <w:szCs w:val="24"/>
        </w:rPr>
        <w:t>,</w:t>
      </w:r>
    </w:p>
    <w:p w14:paraId="4EFEF5CA" w14:textId="34E9C0B2" w:rsidR="00A16E40" w:rsidRPr="00765F8F" w:rsidRDefault="00A16E40" w:rsidP="00A16E40">
      <w:pPr>
        <w:spacing w:after="0"/>
        <w:jc w:val="both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 xml:space="preserve">s blížícím se koncem školního roku je možnost vrácení zůstatku peněz z kont strávníků na základě písemné žádosti rodičů s řádně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vyplněným číslem účtu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a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variabilním symbolem. 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Zůstatek bude vrácen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 plné výši,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na měsíc září je třeba složit novou zálohu. Pokud rodič nezažádá o vrácení peněz, budou automaticky převedeny do nového školního roku. Vyplněnou žádost odevzdejte do kanceláře </w:t>
      </w:r>
      <w:r w:rsidRPr="00EC1B3D">
        <w:rPr>
          <w:rFonts w:asciiTheme="minorHAnsi" w:hAnsiTheme="minorHAnsi"/>
          <w:color w:val="000000"/>
          <w:sz w:val="24"/>
          <w:szCs w:val="24"/>
        </w:rPr>
        <w:t xml:space="preserve">ŠR PRIMIREST. V případě dotazů </w:t>
      </w:r>
      <w:r w:rsidRPr="00EC1B3D">
        <w:rPr>
          <w:rFonts w:asciiTheme="minorHAnsi" w:hAnsiTheme="minorHAnsi"/>
          <w:b/>
          <w:bCs/>
          <w:sz w:val="24"/>
          <w:szCs w:val="24"/>
        </w:rPr>
        <w:t>prosím telefonicky nebo e-mailem kontaktujte vedoucí vaší školní jídelny</w:t>
      </w:r>
      <w:r w:rsidR="00CC3458">
        <w:rPr>
          <w:rFonts w:asciiTheme="minorHAnsi" w:hAnsiTheme="minorHAnsi"/>
          <w:b/>
          <w:bCs/>
          <w:sz w:val="24"/>
          <w:szCs w:val="24"/>
        </w:rPr>
        <w:t xml:space="preserve">: 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M: </w:t>
      </w:r>
      <w:r w:rsidR="00C16F78">
        <w:rPr>
          <w:rFonts w:asciiTheme="minorHAnsi" w:hAnsiTheme="minorHAnsi"/>
          <w:b/>
          <w:bCs/>
          <w:sz w:val="24"/>
          <w:szCs w:val="24"/>
        </w:rPr>
        <w:t>731 438</w:t>
      </w:r>
      <w:r w:rsidR="005E3773">
        <w:rPr>
          <w:rFonts w:asciiTheme="minorHAnsi" w:hAnsiTheme="minorHAnsi"/>
          <w:b/>
          <w:bCs/>
          <w:sz w:val="24"/>
          <w:szCs w:val="24"/>
        </w:rPr>
        <w:t> </w:t>
      </w:r>
      <w:r w:rsidR="00F04F56">
        <w:rPr>
          <w:rFonts w:asciiTheme="minorHAnsi" w:hAnsiTheme="minorHAnsi"/>
          <w:b/>
          <w:bCs/>
          <w:sz w:val="24"/>
          <w:szCs w:val="24"/>
        </w:rPr>
        <w:t>558</w:t>
      </w:r>
      <w:r w:rsidR="005E377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C1B3D">
        <w:rPr>
          <w:rFonts w:asciiTheme="minorHAnsi" w:hAnsiTheme="minorHAnsi"/>
          <w:b/>
          <w:bCs/>
          <w:sz w:val="24"/>
          <w:szCs w:val="24"/>
        </w:rPr>
        <w:t>E: zr</w:t>
      </w:r>
      <w:r w:rsidR="005E3773">
        <w:rPr>
          <w:rFonts w:asciiTheme="minorHAnsi" w:hAnsiTheme="minorHAnsi"/>
          <w:b/>
          <w:bCs/>
          <w:sz w:val="24"/>
          <w:szCs w:val="24"/>
        </w:rPr>
        <w:t>.6750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62823AC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</w:p>
    <w:p w14:paraId="6CED366D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Zde odstřihněte:</w:t>
      </w:r>
    </w:p>
    <w:p w14:paraId="634DF599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-------------------------------------------------------------------------------------------</w:t>
      </w:r>
    </w:p>
    <w:p w14:paraId="40D3CE1E" w14:textId="77777777" w:rsidR="00A16E40" w:rsidRPr="00765F8F" w:rsidRDefault="00A16E40" w:rsidP="00A16E40">
      <w:pPr>
        <w:pStyle w:val="Nadpis8"/>
        <w:spacing w:before="0" w:after="0"/>
        <w:jc w:val="center"/>
        <w:rPr>
          <w:rFonts w:asciiTheme="minorHAnsi" w:hAnsiTheme="minorHAnsi"/>
          <w:b/>
          <w:i w:val="0"/>
          <w:iCs w:val="0"/>
        </w:rPr>
      </w:pPr>
      <w:r w:rsidRPr="00765F8F">
        <w:rPr>
          <w:rFonts w:asciiTheme="minorHAnsi" w:hAnsiTheme="minorHAnsi"/>
          <w:b/>
          <w:i w:val="0"/>
          <w:iCs w:val="0"/>
        </w:rPr>
        <w:t>Žádost o vyplacení zůstatku na stravovacím kontě ŠR PRIMIREST</w:t>
      </w:r>
    </w:p>
    <w:p w14:paraId="18971F15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7890155C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Jméno a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příjmení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strávníka:   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………………………………………….</w:t>
      </w:r>
    </w:p>
    <w:p w14:paraId="4A90551F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1E1E52EA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Jméno a příjmení zákonného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zástupce:</w:t>
      </w:r>
      <w:r w:rsidRPr="00765F8F">
        <w:rPr>
          <w:rFonts w:asciiTheme="minorHAnsi" w:hAnsiTheme="minorHAnsi"/>
          <w:color w:val="000000"/>
          <w:sz w:val="24"/>
          <w:szCs w:val="24"/>
        </w:rPr>
        <w:t>…..…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…………………………………….</w:t>
      </w:r>
    </w:p>
    <w:p w14:paraId="0C5FADE2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4D9E6688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Adresa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bydliště</w:t>
      </w:r>
      <w:r w:rsidRPr="00765F8F">
        <w:rPr>
          <w:rFonts w:asciiTheme="minorHAnsi" w:hAnsiTheme="minorHAnsi"/>
          <w:color w:val="000000"/>
          <w:sz w:val="24"/>
          <w:szCs w:val="24"/>
        </w:rPr>
        <w:t>:…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……………………………………………………   </w:t>
      </w:r>
    </w:p>
    <w:p w14:paraId="50D0486C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color w:val="000000"/>
          <w:sz w:val="24"/>
          <w:szCs w:val="24"/>
        </w:rPr>
      </w:pPr>
    </w:p>
    <w:p w14:paraId="617728F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lastRenderedPageBreak/>
        <w:t>Kontaktní telefon</w:t>
      </w:r>
      <w:r w:rsidRPr="00765F8F">
        <w:rPr>
          <w:rFonts w:asciiTheme="minorHAnsi" w:hAnsiTheme="minorHAnsi"/>
          <w:color w:val="000000"/>
          <w:sz w:val="24"/>
          <w:szCs w:val="24"/>
        </w:rPr>
        <w:t>: 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.…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  Třída: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.…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Škola:</w:t>
      </w:r>
      <w:r w:rsidRPr="00765F8F">
        <w:rPr>
          <w:rFonts w:asciiTheme="minorHAnsi" w:hAnsiTheme="minorHAnsi"/>
          <w:color w:val="000000"/>
          <w:sz w:val="24"/>
          <w:szCs w:val="24"/>
        </w:rPr>
        <w:t>……….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</w:t>
      </w:r>
    </w:p>
    <w:p w14:paraId="336C058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89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628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A16E40" w:rsidRPr="00765F8F" w14:paraId="5647083A" w14:textId="77777777" w:rsidTr="00067E8C">
        <w:trPr>
          <w:trHeight w:val="437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D6F99" w14:textId="77777777" w:rsidR="00A16E40" w:rsidRPr="00765F8F" w:rsidRDefault="00A16E40" w:rsidP="00067E8C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Variabilní symbol             </w:t>
            </w:r>
            <w:proofErr w:type="gramStart"/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   </w:t>
            </w: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(</w:t>
            </w:r>
            <w:proofErr w:type="gramEnd"/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Z PŘIHLÁŠKY KE STRAVOVÁNÍ)</w:t>
            </w:r>
            <w:r w:rsidRPr="00765F8F">
              <w:rPr>
                <w:rFonts w:asciiTheme="minorHAnsi" w:hAnsiTheme="minorHAnsi"/>
                <w:color w:val="000000"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F3312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7285B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41DB3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326C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F1D46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2B735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B4F9D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9E7F8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D5D4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C23D1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7E138A49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4EACFDF7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Číslo účtu pro vrácení peněz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 / …………………..……</w:t>
      </w:r>
    </w:p>
    <w:p w14:paraId="5D97D8DA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25670128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Datum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………………………………. </w:t>
      </w:r>
    </w:p>
    <w:p w14:paraId="7BA42CD3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3012837" w14:textId="3798A9DB" w:rsidR="00A16E40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Podpis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(rodiče, nebo zákonného zástupce): ……………………………………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…………….  </w:t>
      </w:r>
    </w:p>
    <w:p w14:paraId="4BCC423B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3B6EEA8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0174B9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1ED1C49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CCED8E8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3097"/>
        <w:gridCol w:w="1690"/>
        <w:gridCol w:w="2464"/>
        <w:gridCol w:w="2628"/>
      </w:tblGrid>
      <w:tr w:rsidR="00A16E40" w:rsidRPr="00471FB3" w14:paraId="57DC0C03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BDDE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  <w:t>VZOR POLOVENÍ RUČNÍHO VSTUPU DO EVIDENCE</w:t>
            </w:r>
          </w:p>
          <w:p w14:paraId="1630B91B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</w:p>
          <w:p w14:paraId="6639F0E9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>Povoluji tímto ruční vstup na můj účet strávníka. Zároveň prohlašuji,</w:t>
            </w: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 xml:space="preserve"> že jsem si vědom(a), že takto účtované položky nemohou být předmětem pozdější reklamace.</w:t>
            </w:r>
          </w:p>
        </w:tc>
      </w:tr>
      <w:tr w:rsidR="00A16E40" w:rsidRPr="00471FB3" w14:paraId="4BE8EFE7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5A21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A16E40" w:rsidRPr="00471FB3" w14:paraId="1AA7996F" w14:textId="77777777" w:rsidTr="00102A4A">
        <w:trPr>
          <w:trHeight w:val="414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41B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CF5C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E6C6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258D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</w:tr>
      <w:tr w:rsidR="00A16E40" w:rsidRPr="00471FB3" w14:paraId="7EC05FE0" w14:textId="77777777" w:rsidTr="00102A4A">
        <w:trPr>
          <w:trHeight w:val="40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02EE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228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71A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DAE6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</w:tr>
      <w:tr w:rsidR="00A16E40" w:rsidRPr="00471FB3" w14:paraId="7C61E3DA" w14:textId="77777777" w:rsidTr="00102A4A">
        <w:trPr>
          <w:trHeight w:val="592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08AA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Jméno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a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příjmení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380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Číslo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karty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3477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Datum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24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Podpis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strávníka</w:t>
            </w:r>
            <w:proofErr w:type="spellEnd"/>
          </w:p>
        </w:tc>
      </w:tr>
      <w:tr w:rsidR="00A16E40" w:rsidRPr="00471FB3" w14:paraId="3B83918E" w14:textId="77777777" w:rsidTr="00102A4A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23E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F238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02A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458B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A16E40" w:rsidRPr="00471FB3" w14:paraId="4D398FC9" w14:textId="77777777" w:rsidTr="00102A4A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C6E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8A3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BC6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177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59CDF85B" w14:textId="77777777" w:rsidTr="00102A4A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F946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B172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3309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CB31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125BF812" w14:textId="77777777" w:rsidTr="00102A4A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A7EE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2C6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53B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67AC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0BA439E5" w14:textId="77777777" w:rsidTr="00102A4A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820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6A2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EC81D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BCA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364DABA8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E168AD3" w14:textId="3B197E8A" w:rsidR="00A16E40" w:rsidRPr="0076744C" w:rsidRDefault="0076744C" w:rsidP="00A16E40">
      <w:pPr>
        <w:spacing w:after="0"/>
        <w:rPr>
          <w:rFonts w:asciiTheme="minorHAnsi" w:hAnsiTheme="minorHAnsi"/>
          <w:b/>
          <w:sz w:val="28"/>
          <w:szCs w:val="28"/>
        </w:rPr>
      </w:pPr>
      <w:r w:rsidRPr="0076744C">
        <w:rPr>
          <w:rFonts w:asciiTheme="minorHAnsi" w:hAnsiTheme="minorHAnsi"/>
          <w:b/>
          <w:sz w:val="28"/>
          <w:szCs w:val="28"/>
        </w:rPr>
        <w:t>P</w:t>
      </w:r>
      <w:r w:rsidR="00A16E40" w:rsidRPr="0076744C">
        <w:rPr>
          <w:rFonts w:asciiTheme="minorHAnsi" w:hAnsiTheme="minorHAnsi"/>
          <w:b/>
          <w:sz w:val="28"/>
          <w:szCs w:val="28"/>
        </w:rPr>
        <w:t xml:space="preserve">rovoz a vnitřní režim školského zařízení </w:t>
      </w:r>
    </w:p>
    <w:p w14:paraId="01D88837" w14:textId="77777777" w:rsidR="00A16E40" w:rsidRPr="0076744C" w:rsidRDefault="00A16E40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6AEE4500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úřední hodiny pro styk se strávníky </w:t>
      </w:r>
    </w:p>
    <w:p w14:paraId="51D9F27C" w14:textId="77777777" w:rsidR="00A16E40" w:rsidRPr="00765F8F" w:rsidRDefault="00A16E40" w:rsidP="00A16E40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lastRenderedPageBreak/>
        <w:t>dle telefonické domluvy.</w:t>
      </w:r>
      <w:r w:rsidRPr="00765F8F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</w:t>
      </w:r>
    </w:p>
    <w:p w14:paraId="31385597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60F4BAEA" w14:textId="48A7F7FE" w:rsidR="00A16E40" w:rsidRPr="00851C3D" w:rsidRDefault="00A16E40" w:rsidP="00851C3D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výdejní doba </w:t>
      </w:r>
      <w:r w:rsidRPr="00851C3D">
        <w:rPr>
          <w:rFonts w:asciiTheme="minorHAnsi" w:hAnsiTheme="minorHAnsi"/>
          <w:sz w:val="24"/>
          <w:szCs w:val="24"/>
          <w:highlight w:val="yellow"/>
        </w:rPr>
        <w:t xml:space="preserve">          </w:t>
      </w:r>
    </w:p>
    <w:p w14:paraId="6AF5E38C" w14:textId="4D73F6D0" w:rsidR="00F50EEF" w:rsidRPr="008C70B0" w:rsidRDefault="00BF2C04" w:rsidP="000E75A3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i/>
          <w:color w:val="000000" w:themeColor="accent4"/>
          <w:sz w:val="24"/>
          <w:szCs w:val="24"/>
        </w:rPr>
      </w:pPr>
      <w:r w:rsidRPr="008C70B0">
        <w:rPr>
          <w:rFonts w:asciiTheme="minorHAnsi" w:hAnsiTheme="minorHAnsi"/>
          <w:b/>
          <w:bCs/>
          <w:color w:val="000000" w:themeColor="accent4"/>
          <w:sz w:val="24"/>
          <w:szCs w:val="24"/>
        </w:rPr>
        <w:t>Doplňkový prodej</w:t>
      </w:r>
      <w:r w:rsidR="00A16E40" w:rsidRPr="008C70B0">
        <w:rPr>
          <w:rFonts w:asciiTheme="minorHAnsi" w:hAnsiTheme="minorHAnsi"/>
          <w:b/>
          <w:bCs/>
          <w:color w:val="000000" w:themeColor="accent4"/>
          <w:sz w:val="24"/>
          <w:szCs w:val="24"/>
        </w:rPr>
        <w:t xml:space="preserve">: </w:t>
      </w:r>
      <w:r w:rsidR="009364BE" w:rsidRPr="008C70B0">
        <w:rPr>
          <w:rFonts w:asciiTheme="minorHAnsi" w:hAnsiTheme="minorHAnsi"/>
          <w:b/>
          <w:bCs/>
          <w:color w:val="000000" w:themeColor="accent4"/>
          <w:sz w:val="24"/>
          <w:szCs w:val="24"/>
        </w:rPr>
        <w:t xml:space="preserve">07:30 </w:t>
      </w:r>
      <w:r w:rsidR="00F50EEF" w:rsidRPr="008C70B0">
        <w:rPr>
          <w:rFonts w:asciiTheme="minorHAnsi" w:hAnsiTheme="minorHAnsi"/>
          <w:b/>
          <w:bCs/>
          <w:color w:val="000000" w:themeColor="accent4"/>
          <w:sz w:val="24"/>
          <w:szCs w:val="24"/>
        </w:rPr>
        <w:t>–</w:t>
      </w:r>
      <w:r w:rsidR="009364BE" w:rsidRPr="008C70B0">
        <w:rPr>
          <w:rFonts w:asciiTheme="minorHAnsi" w:hAnsiTheme="minorHAnsi"/>
          <w:b/>
          <w:bCs/>
          <w:color w:val="000000" w:themeColor="accent4"/>
          <w:sz w:val="24"/>
          <w:szCs w:val="24"/>
        </w:rPr>
        <w:t xml:space="preserve"> </w:t>
      </w:r>
      <w:r w:rsidR="00F50EEF" w:rsidRPr="008C70B0">
        <w:rPr>
          <w:rFonts w:asciiTheme="minorHAnsi" w:hAnsiTheme="minorHAnsi"/>
          <w:b/>
          <w:bCs/>
          <w:color w:val="000000" w:themeColor="accent4"/>
          <w:sz w:val="24"/>
          <w:szCs w:val="24"/>
        </w:rPr>
        <w:t xml:space="preserve">10:00 hod. </w:t>
      </w:r>
      <w:r w:rsidR="008C70B0">
        <w:rPr>
          <w:rFonts w:asciiTheme="minorHAnsi" w:hAnsiTheme="minorHAnsi"/>
          <w:b/>
          <w:bCs/>
          <w:color w:val="000000" w:themeColor="accent4"/>
          <w:sz w:val="24"/>
          <w:szCs w:val="24"/>
        </w:rPr>
        <w:t xml:space="preserve">a od </w:t>
      </w:r>
      <w:r w:rsidR="00D65D03" w:rsidRPr="008C70B0">
        <w:rPr>
          <w:rFonts w:asciiTheme="minorHAnsi" w:hAnsiTheme="minorHAnsi"/>
          <w:b/>
          <w:bCs/>
          <w:color w:val="000000" w:themeColor="accent4"/>
          <w:sz w:val="24"/>
          <w:szCs w:val="24"/>
        </w:rPr>
        <w:t>11</w:t>
      </w:r>
      <w:r w:rsidR="00F5019A" w:rsidRPr="008C70B0">
        <w:rPr>
          <w:rFonts w:asciiTheme="minorHAnsi" w:hAnsiTheme="minorHAnsi"/>
          <w:b/>
          <w:bCs/>
          <w:color w:val="000000" w:themeColor="accent4"/>
          <w:sz w:val="24"/>
          <w:szCs w:val="24"/>
        </w:rPr>
        <w:t>:00 – 14:30 hod.</w:t>
      </w:r>
      <w:r w:rsidR="00D84890" w:rsidRPr="008C70B0">
        <w:rPr>
          <w:rFonts w:asciiTheme="minorHAnsi" w:hAnsiTheme="minorHAnsi"/>
          <w:b/>
          <w:bCs/>
          <w:color w:val="000000" w:themeColor="accent4"/>
          <w:sz w:val="24"/>
          <w:szCs w:val="24"/>
        </w:rPr>
        <w:t xml:space="preserve">  </w:t>
      </w:r>
    </w:p>
    <w:p w14:paraId="2CCBCC7D" w14:textId="6C04BB45" w:rsidR="00A16E40" w:rsidRPr="000E75A3" w:rsidRDefault="00F50EEF" w:rsidP="000E75A3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Obědy: </w:t>
      </w:r>
      <w:r w:rsidRPr="00F50EEF">
        <w:rPr>
          <w:rFonts w:asciiTheme="minorHAnsi" w:hAnsiTheme="minorHAnsi"/>
          <w:b/>
          <w:bCs/>
          <w:sz w:val="24"/>
          <w:szCs w:val="24"/>
        </w:rPr>
        <w:t>od 11:00 – 14:00, do 14.30 hodin je možnost konzumace oběda.</w:t>
      </w:r>
      <w:r w:rsidR="00A16E40" w:rsidRPr="00851C3D">
        <w:rPr>
          <w:rFonts w:asciiTheme="minorHAnsi" w:hAnsiTheme="minorHAnsi"/>
          <w:sz w:val="24"/>
          <w:szCs w:val="24"/>
        </w:rPr>
        <w:t xml:space="preserve">       </w:t>
      </w:r>
    </w:p>
    <w:p w14:paraId="217093F4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76E8C87C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náměty, připomínky a stížnosti</w:t>
      </w:r>
    </w:p>
    <w:p w14:paraId="5B603CE0" w14:textId="77777777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Připomínky k jídelním lístkům, jednotlivým jídlům, provozu jídelny, organizování výdeje stravy, technické závady atd. přijímá vedoucí školní jídelny, šéfkuchař a případně další pověření pracovníci Primirest.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Velikost porce lze připomínkovat pouze a výlučně v okamžiku převzetí porce u výdejního pultu, kdy pověřený pracovník provede převážení. Kvalitu jídla lze připomínkovat ihned při zjištění závady.</w:t>
      </w:r>
    </w:p>
    <w:p w14:paraId="160C32B9" w14:textId="77777777" w:rsidR="00A16E40" w:rsidRPr="00765F8F" w:rsidRDefault="00A16E40" w:rsidP="00A16E40">
      <w:pPr>
        <w:numPr>
          <w:ilvl w:val="0"/>
          <w:numId w:val="10"/>
        </w:numPr>
        <w:spacing w:before="100" w:beforeAutospacing="1" w:after="0"/>
        <w:ind w:left="567" w:hanging="567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sz w:val="24"/>
          <w:szCs w:val="24"/>
          <w:lang w:eastAsia="cs-CZ"/>
        </w:rPr>
        <w:t>SEZNÁMENÍ SE S VNITŘNÍM ŘÁDEM</w:t>
      </w:r>
    </w:p>
    <w:p w14:paraId="2E964575" w14:textId="2691CC10" w:rsidR="006922E4" w:rsidRPr="006922E4" w:rsidRDefault="00A16E40" w:rsidP="006922E4">
      <w:pPr>
        <w:pStyle w:val="Odstavecseseznamem"/>
        <w:numPr>
          <w:ilvl w:val="0"/>
          <w:numId w:val="18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>Vnitřní řád jídelny je vyvěšen na informační tabuli,</w:t>
      </w:r>
      <w:r w:rsidR="00941FE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 xml:space="preserve">webu školy, na objednávacím portálu </w:t>
      </w:r>
      <w:r w:rsidR="006922E4" w:rsidRPr="005F0B6C">
        <w:rPr>
          <w:rFonts w:ascii="Barlow Semi Condensed" w:hAnsi="Barlow Semi Condensed"/>
        </w:rPr>
        <w:t xml:space="preserve"> </w:t>
      </w:r>
      <w:hyperlink r:id="rId16" w:history="1">
        <w:r w:rsidR="005F0B6C" w:rsidRPr="005F0B6C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</w:p>
    <w:p w14:paraId="6D029269" w14:textId="48FD0ADB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Klíčové informace z vnitřního řádu jsou uvedeny na přihlášce ke stravování. Jakékoliv případné změny, především v kalkulaci plateb, jsou strávníkům a jejich zákonným zástupcům zaslány s předstihem.</w:t>
      </w:r>
    </w:p>
    <w:p w14:paraId="16B7B09F" w14:textId="77777777" w:rsidR="00A16E40" w:rsidRPr="00765F8F" w:rsidRDefault="00A16E40" w:rsidP="00A16E40">
      <w:pPr>
        <w:spacing w:after="0"/>
        <w:ind w:left="1854"/>
        <w:rPr>
          <w:rFonts w:asciiTheme="minorHAnsi" w:hAnsiTheme="minorHAnsi"/>
          <w:b/>
          <w:caps/>
          <w:sz w:val="24"/>
          <w:szCs w:val="24"/>
        </w:rPr>
      </w:pPr>
    </w:p>
    <w:p w14:paraId="1FFF7B96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</w:p>
    <w:p w14:paraId="2734E955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  <w:highlight w:val="yellow"/>
        </w:rPr>
      </w:pPr>
      <w:bookmarkStart w:id="1" w:name="_Hlk121381096"/>
    </w:p>
    <w:bookmarkEnd w:id="1"/>
    <w:p w14:paraId="0EB543D7" w14:textId="224F502A" w:rsidR="00EC6F1D" w:rsidRDefault="00A16E40" w:rsidP="00C2452B">
      <w:pPr>
        <w:rPr>
          <w:rFonts w:asciiTheme="minorHAnsi" w:hAnsiTheme="minorHAnsi"/>
          <w:sz w:val="24"/>
          <w:szCs w:val="24"/>
        </w:rPr>
      </w:pPr>
      <w:r w:rsidRPr="00581CCE">
        <w:rPr>
          <w:rFonts w:asciiTheme="minorHAnsi" w:hAnsiTheme="minorHAnsi"/>
          <w:sz w:val="24"/>
          <w:szCs w:val="24"/>
        </w:rPr>
        <w:t>V</w:t>
      </w:r>
      <w:r w:rsidR="00581CCE" w:rsidRPr="00581CCE">
        <w:rPr>
          <w:rFonts w:asciiTheme="minorHAnsi" w:hAnsiTheme="minorHAnsi"/>
          <w:sz w:val="24"/>
          <w:szCs w:val="24"/>
        </w:rPr>
        <w:t xml:space="preserve"> Ostrově </w:t>
      </w:r>
      <w:r w:rsidRPr="00581CCE">
        <w:rPr>
          <w:rFonts w:asciiTheme="minorHAnsi" w:hAnsiTheme="minorHAnsi"/>
          <w:sz w:val="24"/>
          <w:szCs w:val="24"/>
        </w:rPr>
        <w:t xml:space="preserve">dne </w:t>
      </w:r>
      <w:r w:rsidR="00581CCE" w:rsidRPr="00581CCE">
        <w:rPr>
          <w:rFonts w:asciiTheme="minorHAnsi" w:hAnsiTheme="minorHAnsi"/>
          <w:sz w:val="24"/>
          <w:szCs w:val="24"/>
        </w:rPr>
        <w:t>1.</w:t>
      </w:r>
      <w:r w:rsidR="002C700F">
        <w:rPr>
          <w:rFonts w:asciiTheme="minorHAnsi" w:hAnsiTheme="minorHAnsi"/>
          <w:sz w:val="24"/>
          <w:szCs w:val="24"/>
        </w:rPr>
        <w:t xml:space="preserve"> </w:t>
      </w:r>
      <w:r w:rsidR="00581CCE" w:rsidRPr="00581CCE">
        <w:rPr>
          <w:rFonts w:asciiTheme="minorHAnsi" w:hAnsiTheme="minorHAnsi"/>
          <w:sz w:val="24"/>
          <w:szCs w:val="24"/>
        </w:rPr>
        <w:t>9.</w:t>
      </w:r>
      <w:r w:rsidR="002C700F">
        <w:rPr>
          <w:rFonts w:asciiTheme="minorHAnsi" w:hAnsiTheme="minorHAnsi"/>
          <w:sz w:val="24"/>
          <w:szCs w:val="24"/>
        </w:rPr>
        <w:t xml:space="preserve"> </w:t>
      </w:r>
      <w:r w:rsidR="00862C6E" w:rsidRPr="00581CCE">
        <w:rPr>
          <w:rFonts w:asciiTheme="minorHAnsi" w:hAnsiTheme="minorHAnsi"/>
          <w:sz w:val="24"/>
          <w:szCs w:val="24"/>
        </w:rPr>
        <w:t>2026</w:t>
      </w:r>
    </w:p>
    <w:p w14:paraId="331DEC76" w14:textId="36D118E8" w:rsidR="00D446CF" w:rsidRPr="00765F8F" w:rsidRDefault="00CC3458" w:rsidP="00C2452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RMP Roman </w:t>
      </w:r>
      <w:r w:rsidR="00DA54B5">
        <w:rPr>
          <w:rFonts w:asciiTheme="minorHAnsi" w:hAnsiTheme="minorHAnsi"/>
          <w:b/>
          <w:bCs/>
          <w:sz w:val="24"/>
          <w:szCs w:val="24"/>
        </w:rPr>
        <w:t xml:space="preserve">Novotný </w:t>
      </w:r>
    </w:p>
    <w:sectPr w:rsidR="00D446CF" w:rsidRPr="00765F8F" w:rsidSect="0000435F">
      <w:headerReference w:type="default" r:id="rId17"/>
      <w:footerReference w:type="default" r:id="rId18"/>
      <w:pgSz w:w="11900" w:h="16840"/>
      <w:pgMar w:top="2435" w:right="1418" w:bottom="1418" w:left="1418" w:header="166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71712" w14:textId="77777777" w:rsidR="00CD6508" w:rsidRDefault="00CD6508" w:rsidP="00DC4F7D">
      <w:r>
        <w:separator/>
      </w:r>
    </w:p>
  </w:endnote>
  <w:endnote w:type="continuationSeparator" w:id="0">
    <w:p w14:paraId="00E5863B" w14:textId="77777777" w:rsidR="00CD6508" w:rsidRDefault="00CD6508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altName w:val="Calibri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 Two Math">
    <w:panose1 w:val="00000000000000000000"/>
    <w:charset w:val="00"/>
    <w:family w:val="roman"/>
    <w:notTrueType/>
    <w:pitch w:val="variable"/>
    <w:sig w:usb0="A00002FF" w:usb1="4000FDFF" w:usb2="0200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429786"/>
      <w:docPartObj>
        <w:docPartGallery w:val="Page Numbers (Bottom of Page)"/>
        <w:docPartUnique/>
      </w:docPartObj>
    </w:sdtPr>
    <w:sdtEndPr/>
    <w:sdtContent>
      <w:p w14:paraId="6E5EFFA6" w14:textId="127C5952" w:rsidR="00A16E40" w:rsidRDefault="00A16E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B41ED" w14:textId="163E480E" w:rsidR="00702BBA" w:rsidRPr="00161A9B" w:rsidRDefault="00702BBA" w:rsidP="00702BBA">
    <w:pPr>
      <w:pStyle w:val="Zpat"/>
      <w:rPr>
        <w:color w:val="000000" w:themeColor="accent4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5325F" w14:textId="77777777" w:rsidR="00CD6508" w:rsidRDefault="00CD6508" w:rsidP="00DC4F7D">
      <w:r>
        <w:separator/>
      </w:r>
    </w:p>
  </w:footnote>
  <w:footnote w:type="continuationSeparator" w:id="0">
    <w:p w14:paraId="63FA7260" w14:textId="77777777" w:rsidR="00CD6508" w:rsidRDefault="00CD6508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58B7" w14:textId="77777777" w:rsidR="00A16E40" w:rsidRPr="00A16E40" w:rsidRDefault="00A16E40" w:rsidP="00A16E40">
    <w:pPr>
      <w:jc w:val="center"/>
      <w:rPr>
        <w:rFonts w:asciiTheme="minorHAnsi" w:hAnsiTheme="minorHAnsi"/>
        <w:bCs/>
        <w:sz w:val="20"/>
        <w:szCs w:val="20"/>
      </w:rPr>
    </w:pPr>
    <w:r w:rsidRPr="00A16E40">
      <w:rPr>
        <w:rFonts w:asciiTheme="minorHAnsi" w:hAnsiTheme="minorHAnsi"/>
        <w:bCs/>
        <w:sz w:val="20"/>
        <w:szCs w:val="20"/>
      </w:rPr>
      <w:t>VNITŘNÍ ŘÁD ŠKOLNÍ JÍDELNY</w:t>
    </w:r>
  </w:p>
  <w:p w14:paraId="0FF1E54B" w14:textId="00DD7A62" w:rsidR="00DC4F7D" w:rsidRDefault="008A36E1">
    <w:pPr>
      <w:pStyle w:val="Zhlav"/>
      <w:rPr>
        <w:rFonts w:asciiTheme="majorHAnsi" w:eastAsia="Times New Roman" w:hAnsiTheme="majorHAnsi"/>
        <w:b/>
        <w:color w:val="BCDEF6" w:themeColor="text1"/>
        <w:sz w:val="20"/>
        <w:szCs w:val="20"/>
        <w:lang w:eastAsia="cs-CZ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0C0899E1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7613169F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  <w:r w:rsidR="00556805">
      <w:rPr>
        <w:rFonts w:asciiTheme="majorHAnsi" w:eastAsia="Times New Roman" w:hAnsiTheme="majorHAnsi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482AD85D">
          <wp:simplePos x="0" y="0"/>
          <wp:positionH relativeFrom="column">
            <wp:posOffset>-106597</wp:posOffset>
          </wp:positionH>
          <wp:positionV relativeFrom="paragraph">
            <wp:posOffset>-664210</wp:posOffset>
          </wp:positionV>
          <wp:extent cx="1296118" cy="903736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118" cy="903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FDC976" w14:textId="1E4879FD" w:rsidR="00DC4F7D" w:rsidRPr="000B037A" w:rsidRDefault="00DC4F7D" w:rsidP="00556805">
    <w:pPr>
      <w:pStyle w:val="Zhlav"/>
      <w:rPr>
        <w:color w:val="000000" w:themeColor="accent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53"/>
    <w:multiLevelType w:val="hybridMultilevel"/>
    <w:tmpl w:val="70502F10"/>
    <w:lvl w:ilvl="0" w:tplc="824616B4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6D02C2"/>
    <w:multiLevelType w:val="hybridMultilevel"/>
    <w:tmpl w:val="E1B696E6"/>
    <w:lvl w:ilvl="0" w:tplc="040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67F72C1"/>
    <w:multiLevelType w:val="hybridMultilevel"/>
    <w:tmpl w:val="152E0352"/>
    <w:lvl w:ilvl="0" w:tplc="B992A616">
      <w:start w:val="12"/>
      <w:numFmt w:val="decimal"/>
      <w:lvlText w:val="%1."/>
      <w:lvlJc w:val="left"/>
      <w:pPr>
        <w:ind w:left="643" w:hanging="360"/>
      </w:pPr>
      <w:rPr>
        <w:rFonts w:hint="default"/>
        <w:b/>
        <w:bCs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1226C8B"/>
    <w:multiLevelType w:val="hybridMultilevel"/>
    <w:tmpl w:val="4F781384"/>
    <w:lvl w:ilvl="0" w:tplc="83CEDA40">
      <w:start w:val="2"/>
      <w:numFmt w:val="decimal"/>
      <w:lvlText w:val="%1"/>
      <w:lvlJc w:val="left"/>
      <w:pPr>
        <w:ind w:left="1704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</w:lvl>
    <w:lvl w:ilvl="3" w:tplc="0405000F" w:tentative="1">
      <w:start w:val="1"/>
      <w:numFmt w:val="decimal"/>
      <w:lvlText w:val="%4."/>
      <w:lvlJc w:val="left"/>
      <w:pPr>
        <w:ind w:left="3864" w:hanging="360"/>
      </w:p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</w:lvl>
    <w:lvl w:ilvl="6" w:tplc="0405000F" w:tentative="1">
      <w:start w:val="1"/>
      <w:numFmt w:val="decimal"/>
      <w:lvlText w:val="%7."/>
      <w:lvlJc w:val="left"/>
      <w:pPr>
        <w:ind w:left="6024" w:hanging="360"/>
      </w:p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4" w15:restartNumberingAfterBreak="0">
    <w:nsid w:val="15883DAA"/>
    <w:multiLevelType w:val="hybridMultilevel"/>
    <w:tmpl w:val="00B0C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6287"/>
    <w:multiLevelType w:val="hybridMultilevel"/>
    <w:tmpl w:val="9380126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729BC"/>
    <w:multiLevelType w:val="hybridMultilevel"/>
    <w:tmpl w:val="D2A6AC4E"/>
    <w:lvl w:ilvl="0" w:tplc="8B54B498">
      <w:start w:val="1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8CB6918"/>
    <w:multiLevelType w:val="hybridMultilevel"/>
    <w:tmpl w:val="7A405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2038C"/>
    <w:multiLevelType w:val="hybridMultilevel"/>
    <w:tmpl w:val="C420AEF8"/>
    <w:lvl w:ilvl="0" w:tplc="0910E676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19BB507F"/>
    <w:multiLevelType w:val="hybridMultilevel"/>
    <w:tmpl w:val="1A908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64D1F"/>
    <w:multiLevelType w:val="hybridMultilevel"/>
    <w:tmpl w:val="59BE3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B6CE0"/>
    <w:multiLevelType w:val="hybridMultilevel"/>
    <w:tmpl w:val="4A503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0417B"/>
    <w:multiLevelType w:val="hybridMultilevel"/>
    <w:tmpl w:val="C382E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1C30"/>
    <w:multiLevelType w:val="hybridMultilevel"/>
    <w:tmpl w:val="247C01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545044"/>
    <w:multiLevelType w:val="hybridMultilevel"/>
    <w:tmpl w:val="2F22A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01E8A"/>
    <w:multiLevelType w:val="hybridMultilevel"/>
    <w:tmpl w:val="7D4AF12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7CC6D60"/>
    <w:multiLevelType w:val="hybridMultilevel"/>
    <w:tmpl w:val="9A7E6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54591"/>
    <w:multiLevelType w:val="hybridMultilevel"/>
    <w:tmpl w:val="3E825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C19BE"/>
    <w:multiLevelType w:val="hybridMultilevel"/>
    <w:tmpl w:val="E1181AC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614A6"/>
    <w:multiLevelType w:val="hybridMultilevel"/>
    <w:tmpl w:val="D10A1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111E9"/>
    <w:multiLevelType w:val="hybridMultilevel"/>
    <w:tmpl w:val="6096EF98"/>
    <w:lvl w:ilvl="0" w:tplc="C4AED21E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1" w15:restartNumberingAfterBreak="0">
    <w:nsid w:val="300A3B06"/>
    <w:multiLevelType w:val="hybridMultilevel"/>
    <w:tmpl w:val="07186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5214D"/>
    <w:multiLevelType w:val="hybridMultilevel"/>
    <w:tmpl w:val="FF32ECE8"/>
    <w:lvl w:ilvl="0" w:tplc="28548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A4A54"/>
    <w:multiLevelType w:val="hybridMultilevel"/>
    <w:tmpl w:val="9ACE4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B22F9"/>
    <w:multiLevelType w:val="hybridMultilevel"/>
    <w:tmpl w:val="B5C26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81B9C"/>
    <w:multiLevelType w:val="hybridMultilevel"/>
    <w:tmpl w:val="CE0AD26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4B402735"/>
    <w:multiLevelType w:val="hybridMultilevel"/>
    <w:tmpl w:val="ADB45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866E0"/>
    <w:multiLevelType w:val="hybridMultilevel"/>
    <w:tmpl w:val="A43AB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8143E"/>
    <w:multiLevelType w:val="hybridMultilevel"/>
    <w:tmpl w:val="E0828D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2574E1"/>
    <w:multiLevelType w:val="hybridMultilevel"/>
    <w:tmpl w:val="2996C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70705"/>
    <w:multiLevelType w:val="hybridMultilevel"/>
    <w:tmpl w:val="44329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400D4"/>
    <w:multiLevelType w:val="hybridMultilevel"/>
    <w:tmpl w:val="A1CEEA20"/>
    <w:lvl w:ilvl="0" w:tplc="5F24557A">
      <w:start w:val="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1FB1A5D"/>
    <w:multiLevelType w:val="hybridMultilevel"/>
    <w:tmpl w:val="2B920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02545"/>
    <w:multiLevelType w:val="hybridMultilevel"/>
    <w:tmpl w:val="C562BAEC"/>
    <w:lvl w:ilvl="0" w:tplc="9DAC5E6C">
      <w:start w:val="1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21D159F"/>
    <w:multiLevelType w:val="hybridMultilevel"/>
    <w:tmpl w:val="26F844F6"/>
    <w:lvl w:ilvl="0" w:tplc="07406BBC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927242">
    <w:abstractNumId w:val="4"/>
  </w:num>
  <w:num w:numId="2" w16cid:durableId="648558363">
    <w:abstractNumId w:val="34"/>
  </w:num>
  <w:num w:numId="3" w16cid:durableId="1753621062">
    <w:abstractNumId w:val="30"/>
  </w:num>
  <w:num w:numId="4" w16cid:durableId="369230646">
    <w:abstractNumId w:val="9"/>
  </w:num>
  <w:num w:numId="5" w16cid:durableId="454061247">
    <w:abstractNumId w:val="13"/>
  </w:num>
  <w:num w:numId="6" w16cid:durableId="1175219250">
    <w:abstractNumId w:val="29"/>
  </w:num>
  <w:num w:numId="7" w16cid:durableId="1943605957">
    <w:abstractNumId w:val="27"/>
  </w:num>
  <w:num w:numId="8" w16cid:durableId="1940334048">
    <w:abstractNumId w:val="24"/>
  </w:num>
  <w:num w:numId="9" w16cid:durableId="2009284386">
    <w:abstractNumId w:val="5"/>
  </w:num>
  <w:num w:numId="10" w16cid:durableId="1234240165">
    <w:abstractNumId w:val="12"/>
  </w:num>
  <w:num w:numId="11" w16cid:durableId="1109163845">
    <w:abstractNumId w:val="2"/>
  </w:num>
  <w:num w:numId="12" w16cid:durableId="1119833445">
    <w:abstractNumId w:val="11"/>
  </w:num>
  <w:num w:numId="13" w16cid:durableId="1353335753">
    <w:abstractNumId w:val="14"/>
  </w:num>
  <w:num w:numId="14" w16cid:durableId="327249001">
    <w:abstractNumId w:val="22"/>
  </w:num>
  <w:num w:numId="15" w16cid:durableId="903494906">
    <w:abstractNumId w:val="26"/>
  </w:num>
  <w:num w:numId="16" w16cid:durableId="784422399">
    <w:abstractNumId w:val="17"/>
  </w:num>
  <w:num w:numId="17" w16cid:durableId="372657740">
    <w:abstractNumId w:val="1"/>
  </w:num>
  <w:num w:numId="18" w16cid:durableId="1109549104">
    <w:abstractNumId w:val="10"/>
  </w:num>
  <w:num w:numId="19" w16cid:durableId="854071729">
    <w:abstractNumId w:val="21"/>
  </w:num>
  <w:num w:numId="20" w16cid:durableId="1517772429">
    <w:abstractNumId w:val="28"/>
  </w:num>
  <w:num w:numId="21" w16cid:durableId="1968470119">
    <w:abstractNumId w:val="15"/>
  </w:num>
  <w:num w:numId="22" w16cid:durableId="284316955">
    <w:abstractNumId w:val="19"/>
  </w:num>
  <w:num w:numId="23" w16cid:durableId="1795055155">
    <w:abstractNumId w:val="25"/>
  </w:num>
  <w:num w:numId="24" w16cid:durableId="820388106">
    <w:abstractNumId w:val="31"/>
  </w:num>
  <w:num w:numId="25" w16cid:durableId="1770393092">
    <w:abstractNumId w:val="8"/>
  </w:num>
  <w:num w:numId="26" w16cid:durableId="2098551051">
    <w:abstractNumId w:val="0"/>
  </w:num>
  <w:num w:numId="27" w16cid:durableId="486630594">
    <w:abstractNumId w:val="23"/>
  </w:num>
  <w:num w:numId="28" w16cid:durableId="2049256616">
    <w:abstractNumId w:val="32"/>
  </w:num>
  <w:num w:numId="29" w16cid:durableId="478573695">
    <w:abstractNumId w:val="16"/>
  </w:num>
  <w:num w:numId="30" w16cid:durableId="840697917">
    <w:abstractNumId w:val="7"/>
  </w:num>
  <w:num w:numId="31" w16cid:durableId="1880118994">
    <w:abstractNumId w:val="18"/>
  </w:num>
  <w:num w:numId="32" w16cid:durableId="1133865932">
    <w:abstractNumId w:val="33"/>
  </w:num>
  <w:num w:numId="33" w16cid:durableId="997656964">
    <w:abstractNumId w:val="6"/>
  </w:num>
  <w:num w:numId="34" w16cid:durableId="1500928168">
    <w:abstractNumId w:val="20"/>
  </w:num>
  <w:num w:numId="35" w16cid:durableId="22145499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01B87"/>
    <w:rsid w:val="0000435F"/>
    <w:rsid w:val="00024451"/>
    <w:rsid w:val="00027AC7"/>
    <w:rsid w:val="00027BCB"/>
    <w:rsid w:val="00032684"/>
    <w:rsid w:val="00032AAD"/>
    <w:rsid w:val="000454A5"/>
    <w:rsid w:val="00066B40"/>
    <w:rsid w:val="00070F0D"/>
    <w:rsid w:val="00080C05"/>
    <w:rsid w:val="00081A37"/>
    <w:rsid w:val="000861BE"/>
    <w:rsid w:val="00087C00"/>
    <w:rsid w:val="000941D5"/>
    <w:rsid w:val="000A45D9"/>
    <w:rsid w:val="000B037A"/>
    <w:rsid w:val="000B21C9"/>
    <w:rsid w:val="000B2FF2"/>
    <w:rsid w:val="000B6F3B"/>
    <w:rsid w:val="000C7394"/>
    <w:rsid w:val="000E75A3"/>
    <w:rsid w:val="000E7840"/>
    <w:rsid w:val="00100B21"/>
    <w:rsid w:val="00102A4A"/>
    <w:rsid w:val="00103F2F"/>
    <w:rsid w:val="0010515E"/>
    <w:rsid w:val="00106F3A"/>
    <w:rsid w:val="00110918"/>
    <w:rsid w:val="00121222"/>
    <w:rsid w:val="00122C69"/>
    <w:rsid w:val="00126CA8"/>
    <w:rsid w:val="0013726B"/>
    <w:rsid w:val="00145647"/>
    <w:rsid w:val="00151EBD"/>
    <w:rsid w:val="00161A9B"/>
    <w:rsid w:val="0017061D"/>
    <w:rsid w:val="00175041"/>
    <w:rsid w:val="001757AA"/>
    <w:rsid w:val="001954F7"/>
    <w:rsid w:val="001A2E06"/>
    <w:rsid w:val="001A370C"/>
    <w:rsid w:val="001B0BF1"/>
    <w:rsid w:val="001C286D"/>
    <w:rsid w:val="001D3331"/>
    <w:rsid w:val="001D4B73"/>
    <w:rsid w:val="001D7B2F"/>
    <w:rsid w:val="001F0441"/>
    <w:rsid w:val="001F0868"/>
    <w:rsid w:val="001F10AF"/>
    <w:rsid w:val="001F52FE"/>
    <w:rsid w:val="00217591"/>
    <w:rsid w:val="0022217B"/>
    <w:rsid w:val="002300FB"/>
    <w:rsid w:val="0023642B"/>
    <w:rsid w:val="00237C4C"/>
    <w:rsid w:val="002417C3"/>
    <w:rsid w:val="002449F8"/>
    <w:rsid w:val="002533C9"/>
    <w:rsid w:val="00254F5D"/>
    <w:rsid w:val="00256499"/>
    <w:rsid w:val="002669DD"/>
    <w:rsid w:val="002740DA"/>
    <w:rsid w:val="00276257"/>
    <w:rsid w:val="002916C5"/>
    <w:rsid w:val="0029713A"/>
    <w:rsid w:val="002A71BF"/>
    <w:rsid w:val="002A7298"/>
    <w:rsid w:val="002B3A31"/>
    <w:rsid w:val="002C0965"/>
    <w:rsid w:val="002C700F"/>
    <w:rsid w:val="002D5FB9"/>
    <w:rsid w:val="002E466B"/>
    <w:rsid w:val="002E5E7B"/>
    <w:rsid w:val="002E7252"/>
    <w:rsid w:val="002F2849"/>
    <w:rsid w:val="003005F9"/>
    <w:rsid w:val="00301679"/>
    <w:rsid w:val="00301A3F"/>
    <w:rsid w:val="00306B7E"/>
    <w:rsid w:val="00310DA6"/>
    <w:rsid w:val="0032666D"/>
    <w:rsid w:val="00331B49"/>
    <w:rsid w:val="00334C59"/>
    <w:rsid w:val="00344012"/>
    <w:rsid w:val="00347041"/>
    <w:rsid w:val="003502BA"/>
    <w:rsid w:val="00354AFD"/>
    <w:rsid w:val="003618AE"/>
    <w:rsid w:val="003665E3"/>
    <w:rsid w:val="00371065"/>
    <w:rsid w:val="003840F9"/>
    <w:rsid w:val="00385EFC"/>
    <w:rsid w:val="0039489F"/>
    <w:rsid w:val="00397242"/>
    <w:rsid w:val="003A02D8"/>
    <w:rsid w:val="003A7176"/>
    <w:rsid w:val="003B5A15"/>
    <w:rsid w:val="003D37FB"/>
    <w:rsid w:val="003D5F76"/>
    <w:rsid w:val="003D6110"/>
    <w:rsid w:val="003E5651"/>
    <w:rsid w:val="003E5B7F"/>
    <w:rsid w:val="003F7C73"/>
    <w:rsid w:val="003F7DDB"/>
    <w:rsid w:val="00401D67"/>
    <w:rsid w:val="00412E43"/>
    <w:rsid w:val="00441CC5"/>
    <w:rsid w:val="00443E2F"/>
    <w:rsid w:val="00452840"/>
    <w:rsid w:val="00452BEB"/>
    <w:rsid w:val="00454645"/>
    <w:rsid w:val="004612D5"/>
    <w:rsid w:val="00467990"/>
    <w:rsid w:val="00471FB3"/>
    <w:rsid w:val="0047299D"/>
    <w:rsid w:val="00474DD0"/>
    <w:rsid w:val="00475BB0"/>
    <w:rsid w:val="004776FD"/>
    <w:rsid w:val="004803D1"/>
    <w:rsid w:val="004A3065"/>
    <w:rsid w:val="004A6174"/>
    <w:rsid w:val="004A7208"/>
    <w:rsid w:val="004B237B"/>
    <w:rsid w:val="004C0060"/>
    <w:rsid w:val="004C1796"/>
    <w:rsid w:val="004C1B87"/>
    <w:rsid w:val="004C7B9F"/>
    <w:rsid w:val="004D1E6B"/>
    <w:rsid w:val="004D3C57"/>
    <w:rsid w:val="004E0CC0"/>
    <w:rsid w:val="004F3030"/>
    <w:rsid w:val="004F398F"/>
    <w:rsid w:val="004F425E"/>
    <w:rsid w:val="004F7EC0"/>
    <w:rsid w:val="00500F1B"/>
    <w:rsid w:val="00506036"/>
    <w:rsid w:val="005205AF"/>
    <w:rsid w:val="0053083E"/>
    <w:rsid w:val="005314CF"/>
    <w:rsid w:val="0053480F"/>
    <w:rsid w:val="00547924"/>
    <w:rsid w:val="00547A92"/>
    <w:rsid w:val="00547E96"/>
    <w:rsid w:val="00556805"/>
    <w:rsid w:val="005572B7"/>
    <w:rsid w:val="0056057F"/>
    <w:rsid w:val="00561D69"/>
    <w:rsid w:val="00562821"/>
    <w:rsid w:val="0056721F"/>
    <w:rsid w:val="00567CAE"/>
    <w:rsid w:val="00581CCE"/>
    <w:rsid w:val="005864BD"/>
    <w:rsid w:val="005A58F9"/>
    <w:rsid w:val="005C0482"/>
    <w:rsid w:val="005C0841"/>
    <w:rsid w:val="005C716E"/>
    <w:rsid w:val="005D07AE"/>
    <w:rsid w:val="005D7CFE"/>
    <w:rsid w:val="005E085C"/>
    <w:rsid w:val="005E2478"/>
    <w:rsid w:val="005E3773"/>
    <w:rsid w:val="005E4C82"/>
    <w:rsid w:val="005E76A5"/>
    <w:rsid w:val="005F0B6C"/>
    <w:rsid w:val="005F1477"/>
    <w:rsid w:val="005F5E2F"/>
    <w:rsid w:val="0060395C"/>
    <w:rsid w:val="00603977"/>
    <w:rsid w:val="00607F48"/>
    <w:rsid w:val="00611578"/>
    <w:rsid w:val="00614F65"/>
    <w:rsid w:val="006160A9"/>
    <w:rsid w:val="00622DEA"/>
    <w:rsid w:val="006255CA"/>
    <w:rsid w:val="00631163"/>
    <w:rsid w:val="00634064"/>
    <w:rsid w:val="00652637"/>
    <w:rsid w:val="006626B0"/>
    <w:rsid w:val="006678FD"/>
    <w:rsid w:val="006705B6"/>
    <w:rsid w:val="00673790"/>
    <w:rsid w:val="0067710E"/>
    <w:rsid w:val="00686E01"/>
    <w:rsid w:val="006876FF"/>
    <w:rsid w:val="00690586"/>
    <w:rsid w:val="006922E4"/>
    <w:rsid w:val="00694173"/>
    <w:rsid w:val="00694B03"/>
    <w:rsid w:val="00694DD5"/>
    <w:rsid w:val="00695F8D"/>
    <w:rsid w:val="00697EEA"/>
    <w:rsid w:val="006B1BEE"/>
    <w:rsid w:val="006B321F"/>
    <w:rsid w:val="006B44FF"/>
    <w:rsid w:val="006B60A2"/>
    <w:rsid w:val="006C4B2C"/>
    <w:rsid w:val="006D1F2B"/>
    <w:rsid w:val="006E165A"/>
    <w:rsid w:val="006E23D0"/>
    <w:rsid w:val="006F14DF"/>
    <w:rsid w:val="00702BBA"/>
    <w:rsid w:val="00712AB8"/>
    <w:rsid w:val="0072168D"/>
    <w:rsid w:val="00732908"/>
    <w:rsid w:val="007331F7"/>
    <w:rsid w:val="007378C2"/>
    <w:rsid w:val="00744CEB"/>
    <w:rsid w:val="007613FE"/>
    <w:rsid w:val="00762D31"/>
    <w:rsid w:val="007638EA"/>
    <w:rsid w:val="0076489B"/>
    <w:rsid w:val="00765F8F"/>
    <w:rsid w:val="0076744C"/>
    <w:rsid w:val="00771C60"/>
    <w:rsid w:val="007760A0"/>
    <w:rsid w:val="00777649"/>
    <w:rsid w:val="00790B8E"/>
    <w:rsid w:val="007912CA"/>
    <w:rsid w:val="00792ACA"/>
    <w:rsid w:val="007A1CD1"/>
    <w:rsid w:val="007C0B8B"/>
    <w:rsid w:val="007D781D"/>
    <w:rsid w:val="007E0901"/>
    <w:rsid w:val="007E4B57"/>
    <w:rsid w:val="007E6915"/>
    <w:rsid w:val="007F348E"/>
    <w:rsid w:val="008011AE"/>
    <w:rsid w:val="00806728"/>
    <w:rsid w:val="00812D2C"/>
    <w:rsid w:val="00817B9C"/>
    <w:rsid w:val="008226F5"/>
    <w:rsid w:val="008335D9"/>
    <w:rsid w:val="008355FB"/>
    <w:rsid w:val="00837812"/>
    <w:rsid w:val="00841FC0"/>
    <w:rsid w:val="00843D41"/>
    <w:rsid w:val="008508E4"/>
    <w:rsid w:val="00851C3D"/>
    <w:rsid w:val="00851CD3"/>
    <w:rsid w:val="00851E56"/>
    <w:rsid w:val="00862C6E"/>
    <w:rsid w:val="00864AC5"/>
    <w:rsid w:val="00867C8A"/>
    <w:rsid w:val="00867E32"/>
    <w:rsid w:val="0087120B"/>
    <w:rsid w:val="00874A66"/>
    <w:rsid w:val="008753B4"/>
    <w:rsid w:val="008760BD"/>
    <w:rsid w:val="00880D18"/>
    <w:rsid w:val="008815F6"/>
    <w:rsid w:val="00892B21"/>
    <w:rsid w:val="008A143F"/>
    <w:rsid w:val="008A36E1"/>
    <w:rsid w:val="008A76AB"/>
    <w:rsid w:val="008C3141"/>
    <w:rsid w:val="008C48C9"/>
    <w:rsid w:val="008C70B0"/>
    <w:rsid w:val="008C7214"/>
    <w:rsid w:val="008C7E2B"/>
    <w:rsid w:val="008D2509"/>
    <w:rsid w:val="008D32B9"/>
    <w:rsid w:val="008D66B1"/>
    <w:rsid w:val="008E00CE"/>
    <w:rsid w:val="008E540B"/>
    <w:rsid w:val="008F0512"/>
    <w:rsid w:val="00900C87"/>
    <w:rsid w:val="00903958"/>
    <w:rsid w:val="00910B77"/>
    <w:rsid w:val="009111A1"/>
    <w:rsid w:val="00912415"/>
    <w:rsid w:val="00914209"/>
    <w:rsid w:val="00915005"/>
    <w:rsid w:val="00917A8D"/>
    <w:rsid w:val="009257BF"/>
    <w:rsid w:val="009364BE"/>
    <w:rsid w:val="00937682"/>
    <w:rsid w:val="00941FEF"/>
    <w:rsid w:val="009528F0"/>
    <w:rsid w:val="00952958"/>
    <w:rsid w:val="00954DA0"/>
    <w:rsid w:val="00963A9D"/>
    <w:rsid w:val="00963AC3"/>
    <w:rsid w:val="00966E62"/>
    <w:rsid w:val="009714D0"/>
    <w:rsid w:val="00991FA3"/>
    <w:rsid w:val="0099740C"/>
    <w:rsid w:val="009A5549"/>
    <w:rsid w:val="009C0A57"/>
    <w:rsid w:val="009C281F"/>
    <w:rsid w:val="009E207D"/>
    <w:rsid w:val="009E279F"/>
    <w:rsid w:val="009E5961"/>
    <w:rsid w:val="009F0FDB"/>
    <w:rsid w:val="009F3313"/>
    <w:rsid w:val="009F74BF"/>
    <w:rsid w:val="00A02458"/>
    <w:rsid w:val="00A0270A"/>
    <w:rsid w:val="00A043E1"/>
    <w:rsid w:val="00A06165"/>
    <w:rsid w:val="00A10298"/>
    <w:rsid w:val="00A10743"/>
    <w:rsid w:val="00A14B8C"/>
    <w:rsid w:val="00A16E40"/>
    <w:rsid w:val="00A176BB"/>
    <w:rsid w:val="00A3296E"/>
    <w:rsid w:val="00A32B24"/>
    <w:rsid w:val="00A344AA"/>
    <w:rsid w:val="00A35853"/>
    <w:rsid w:val="00A37190"/>
    <w:rsid w:val="00A454B8"/>
    <w:rsid w:val="00A7484F"/>
    <w:rsid w:val="00A7527D"/>
    <w:rsid w:val="00A767BD"/>
    <w:rsid w:val="00A7743E"/>
    <w:rsid w:val="00A8059D"/>
    <w:rsid w:val="00A86EAC"/>
    <w:rsid w:val="00A907BD"/>
    <w:rsid w:val="00A92E88"/>
    <w:rsid w:val="00A969A2"/>
    <w:rsid w:val="00AA31AC"/>
    <w:rsid w:val="00AA5B93"/>
    <w:rsid w:val="00AA7D75"/>
    <w:rsid w:val="00AB753C"/>
    <w:rsid w:val="00AC1485"/>
    <w:rsid w:val="00AC2508"/>
    <w:rsid w:val="00AD1DF7"/>
    <w:rsid w:val="00AD6802"/>
    <w:rsid w:val="00AE16DB"/>
    <w:rsid w:val="00AF1ABC"/>
    <w:rsid w:val="00B034D3"/>
    <w:rsid w:val="00B0624A"/>
    <w:rsid w:val="00B15151"/>
    <w:rsid w:val="00B16B67"/>
    <w:rsid w:val="00B20657"/>
    <w:rsid w:val="00B27D9A"/>
    <w:rsid w:val="00B30C32"/>
    <w:rsid w:val="00B44CA7"/>
    <w:rsid w:val="00B45D75"/>
    <w:rsid w:val="00B46E27"/>
    <w:rsid w:val="00B47FC6"/>
    <w:rsid w:val="00B51497"/>
    <w:rsid w:val="00B5691D"/>
    <w:rsid w:val="00B57ACB"/>
    <w:rsid w:val="00B627BE"/>
    <w:rsid w:val="00B66245"/>
    <w:rsid w:val="00B7380B"/>
    <w:rsid w:val="00B83C1A"/>
    <w:rsid w:val="00BA4496"/>
    <w:rsid w:val="00BA6555"/>
    <w:rsid w:val="00BB01BF"/>
    <w:rsid w:val="00BB6414"/>
    <w:rsid w:val="00BB7735"/>
    <w:rsid w:val="00BC1179"/>
    <w:rsid w:val="00BD22F9"/>
    <w:rsid w:val="00BD27D5"/>
    <w:rsid w:val="00BD58CE"/>
    <w:rsid w:val="00BE1B9B"/>
    <w:rsid w:val="00BF2C04"/>
    <w:rsid w:val="00BF320E"/>
    <w:rsid w:val="00BF384E"/>
    <w:rsid w:val="00BF69D4"/>
    <w:rsid w:val="00C16F78"/>
    <w:rsid w:val="00C209E2"/>
    <w:rsid w:val="00C2452B"/>
    <w:rsid w:val="00C32F9A"/>
    <w:rsid w:val="00C37A5D"/>
    <w:rsid w:val="00C4352E"/>
    <w:rsid w:val="00C46621"/>
    <w:rsid w:val="00C54E15"/>
    <w:rsid w:val="00C55A85"/>
    <w:rsid w:val="00C62399"/>
    <w:rsid w:val="00C6434D"/>
    <w:rsid w:val="00C70985"/>
    <w:rsid w:val="00C722AC"/>
    <w:rsid w:val="00C8005A"/>
    <w:rsid w:val="00C84FE2"/>
    <w:rsid w:val="00CA239B"/>
    <w:rsid w:val="00CA7CDA"/>
    <w:rsid w:val="00CB3D90"/>
    <w:rsid w:val="00CC05A4"/>
    <w:rsid w:val="00CC166B"/>
    <w:rsid w:val="00CC3458"/>
    <w:rsid w:val="00CC7940"/>
    <w:rsid w:val="00CD01D6"/>
    <w:rsid w:val="00CD38FA"/>
    <w:rsid w:val="00CD6508"/>
    <w:rsid w:val="00CE27B0"/>
    <w:rsid w:val="00CE3CBC"/>
    <w:rsid w:val="00CE3FE2"/>
    <w:rsid w:val="00CE6336"/>
    <w:rsid w:val="00CF242C"/>
    <w:rsid w:val="00CF619D"/>
    <w:rsid w:val="00CF7F31"/>
    <w:rsid w:val="00D02488"/>
    <w:rsid w:val="00D03F1C"/>
    <w:rsid w:val="00D1123C"/>
    <w:rsid w:val="00D12B80"/>
    <w:rsid w:val="00D16768"/>
    <w:rsid w:val="00D272A0"/>
    <w:rsid w:val="00D3379F"/>
    <w:rsid w:val="00D34C60"/>
    <w:rsid w:val="00D40327"/>
    <w:rsid w:val="00D446CF"/>
    <w:rsid w:val="00D44BF5"/>
    <w:rsid w:val="00D45105"/>
    <w:rsid w:val="00D56A2F"/>
    <w:rsid w:val="00D576C3"/>
    <w:rsid w:val="00D62EBC"/>
    <w:rsid w:val="00D63045"/>
    <w:rsid w:val="00D65D03"/>
    <w:rsid w:val="00D71FDA"/>
    <w:rsid w:val="00D8092E"/>
    <w:rsid w:val="00D84890"/>
    <w:rsid w:val="00DA54B5"/>
    <w:rsid w:val="00DB07EB"/>
    <w:rsid w:val="00DB51C0"/>
    <w:rsid w:val="00DB5F36"/>
    <w:rsid w:val="00DC4F7D"/>
    <w:rsid w:val="00DE1141"/>
    <w:rsid w:val="00DE7080"/>
    <w:rsid w:val="00DF1FE6"/>
    <w:rsid w:val="00DF31A4"/>
    <w:rsid w:val="00DF51BD"/>
    <w:rsid w:val="00DF676F"/>
    <w:rsid w:val="00DF699C"/>
    <w:rsid w:val="00DF7C23"/>
    <w:rsid w:val="00E24B4D"/>
    <w:rsid w:val="00E25DBC"/>
    <w:rsid w:val="00E268F7"/>
    <w:rsid w:val="00E3629B"/>
    <w:rsid w:val="00E42F18"/>
    <w:rsid w:val="00E54856"/>
    <w:rsid w:val="00E5493D"/>
    <w:rsid w:val="00E55DA0"/>
    <w:rsid w:val="00E61A11"/>
    <w:rsid w:val="00E63A2F"/>
    <w:rsid w:val="00E83C38"/>
    <w:rsid w:val="00E86223"/>
    <w:rsid w:val="00E86268"/>
    <w:rsid w:val="00E92F48"/>
    <w:rsid w:val="00E95205"/>
    <w:rsid w:val="00E955FA"/>
    <w:rsid w:val="00E9634E"/>
    <w:rsid w:val="00E96D6F"/>
    <w:rsid w:val="00EA4BDA"/>
    <w:rsid w:val="00EB2E16"/>
    <w:rsid w:val="00EC1B3D"/>
    <w:rsid w:val="00EC5929"/>
    <w:rsid w:val="00EC5EEF"/>
    <w:rsid w:val="00EC65B6"/>
    <w:rsid w:val="00EC6F1D"/>
    <w:rsid w:val="00ED3294"/>
    <w:rsid w:val="00ED4E18"/>
    <w:rsid w:val="00ED5E6E"/>
    <w:rsid w:val="00EE2B4E"/>
    <w:rsid w:val="00EE4C1D"/>
    <w:rsid w:val="00EE75B2"/>
    <w:rsid w:val="00F032FA"/>
    <w:rsid w:val="00F04F56"/>
    <w:rsid w:val="00F12298"/>
    <w:rsid w:val="00F16252"/>
    <w:rsid w:val="00F20E36"/>
    <w:rsid w:val="00F27A4D"/>
    <w:rsid w:val="00F313B2"/>
    <w:rsid w:val="00F331FF"/>
    <w:rsid w:val="00F33DF6"/>
    <w:rsid w:val="00F429DA"/>
    <w:rsid w:val="00F46DBC"/>
    <w:rsid w:val="00F5019A"/>
    <w:rsid w:val="00F50C7A"/>
    <w:rsid w:val="00F50EEF"/>
    <w:rsid w:val="00F55E28"/>
    <w:rsid w:val="00F55ECD"/>
    <w:rsid w:val="00F64356"/>
    <w:rsid w:val="00F76D63"/>
    <w:rsid w:val="00F777C3"/>
    <w:rsid w:val="00F81A3E"/>
    <w:rsid w:val="00F81FF3"/>
    <w:rsid w:val="00F82A6B"/>
    <w:rsid w:val="00F90A6C"/>
    <w:rsid w:val="00F93305"/>
    <w:rsid w:val="00F93CB9"/>
    <w:rsid w:val="00F955B5"/>
    <w:rsid w:val="00FA1517"/>
    <w:rsid w:val="00FA1625"/>
    <w:rsid w:val="00FA4BD9"/>
    <w:rsid w:val="00FB69C9"/>
    <w:rsid w:val="00FB6D0D"/>
    <w:rsid w:val="00FC166D"/>
    <w:rsid w:val="00FC6B71"/>
    <w:rsid w:val="00FE0E51"/>
    <w:rsid w:val="00FE265B"/>
    <w:rsid w:val="00FE52CB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2E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A767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aps/>
      <w:color w:val="000000"/>
      <w:sz w:val="4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7B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qFormat/>
    <w:rsid w:val="00A767BD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A767B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customStyle="1" w:styleId="Nadpis1Char">
    <w:name w:val="Nadpis 1 Char"/>
    <w:basedOn w:val="Standardnpsmoodstavce"/>
    <w:link w:val="Nadpis1"/>
    <w:uiPriority w:val="9"/>
    <w:rsid w:val="00A767BD"/>
    <w:rPr>
      <w:rFonts w:ascii="Times New Roman" w:eastAsia="Times New Roman" w:hAnsi="Times New Roman" w:cs="Times New Roman"/>
      <w:b/>
      <w:caps/>
      <w:color w:val="000000"/>
      <w:sz w:val="4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7B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rsid w:val="00A767BD"/>
    <w:rPr>
      <w:rFonts w:ascii="Calibri" w:eastAsia="Times New Roman" w:hAnsi="Calibri" w:cs="Times New Roman"/>
    </w:rPr>
  </w:style>
  <w:style w:type="character" w:customStyle="1" w:styleId="Nadpis8Char">
    <w:name w:val="Nadpis 8 Char"/>
    <w:basedOn w:val="Standardnpsmoodstavce"/>
    <w:link w:val="Nadpis8"/>
    <w:uiPriority w:val="9"/>
    <w:rsid w:val="00A767BD"/>
    <w:rPr>
      <w:rFonts w:ascii="Calibri" w:eastAsia="Times New Roman" w:hAnsi="Calibri" w:cs="Times New Roman"/>
      <w:i/>
      <w:iCs/>
    </w:rPr>
  </w:style>
  <w:style w:type="character" w:styleId="Hypertextovodkaz">
    <w:name w:val="Hyperlink"/>
    <w:uiPriority w:val="99"/>
    <w:unhideWhenUsed/>
    <w:rsid w:val="00A767BD"/>
    <w:rPr>
      <w:color w:val="0000FF"/>
      <w:u w:val="single"/>
    </w:rPr>
  </w:style>
  <w:style w:type="paragraph" w:styleId="Bezmezer">
    <w:name w:val="No Spacing"/>
    <w:uiPriority w:val="1"/>
    <w:qFormat/>
    <w:rsid w:val="00A767BD"/>
    <w:rPr>
      <w:rFonts w:ascii="Calibri" w:eastAsia="Calibri" w:hAnsi="Calibri" w:cs="Times New Roman"/>
      <w:sz w:val="22"/>
      <w:szCs w:val="22"/>
    </w:rPr>
  </w:style>
  <w:style w:type="character" w:styleId="slostrnky">
    <w:name w:val="page number"/>
    <w:basedOn w:val="Standardnpsmoodstavce"/>
    <w:rsid w:val="00A767BD"/>
  </w:style>
  <w:style w:type="paragraph" w:styleId="Odstavecseseznamem">
    <w:name w:val="List Paragraph"/>
    <w:basedOn w:val="Normln"/>
    <w:uiPriority w:val="34"/>
    <w:qFormat/>
    <w:rsid w:val="00A767BD"/>
    <w:pPr>
      <w:ind w:left="708"/>
    </w:pPr>
  </w:style>
  <w:style w:type="character" w:styleId="Nevyeenzmnka">
    <w:name w:val="Unresolved Mention"/>
    <w:uiPriority w:val="99"/>
    <w:semiHidden/>
    <w:unhideWhenUsed/>
    <w:rsid w:val="00A767BD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A767BD"/>
    <w:rPr>
      <w:b/>
      <w:bCs/>
    </w:rPr>
  </w:style>
  <w:style w:type="character" w:customStyle="1" w:styleId="xxsmall-screen-hide">
    <w:name w:val="xxsmall-screen-hide"/>
    <w:basedOn w:val="Standardnpsmoodstavce"/>
    <w:rsid w:val="00A767BD"/>
  </w:style>
  <w:style w:type="character" w:customStyle="1" w:styleId="large-screen">
    <w:name w:val="large-screen"/>
    <w:basedOn w:val="Standardnpsmoodstavce"/>
    <w:rsid w:val="00A767BD"/>
  </w:style>
  <w:style w:type="character" w:styleId="Sledovanodkaz">
    <w:name w:val="FollowedHyperlink"/>
    <w:basedOn w:val="Standardnpsmoodstavce"/>
    <w:uiPriority w:val="99"/>
    <w:semiHidden/>
    <w:unhideWhenUsed/>
    <w:rsid w:val="00A767BD"/>
    <w:rPr>
      <w:color w:val="00000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800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0B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0B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0B8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0B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iApp.cz" TargetMode="External"/><Relationship Id="rId13" Type="http://schemas.openxmlformats.org/officeDocument/2006/relationships/hyperlink" Target="https://PrimiApp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imiApp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rimiApp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miApp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imiApp.cz" TargetMode="External"/><Relationship Id="rId10" Type="http://schemas.openxmlformats.org/officeDocument/2006/relationships/hyperlink" Target="https://PrimiApp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imiApp.cz" TargetMode="External"/><Relationship Id="rId14" Type="http://schemas.openxmlformats.org/officeDocument/2006/relationships/hyperlink" Target="https://PrimiApp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1CE781-1FF9-4A2D-831E-3C0E9EA5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2965</Words>
  <Characters>17500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Zuzana Sendlerová</cp:lastModifiedBy>
  <cp:revision>21</cp:revision>
  <cp:lastPrinted>2026-04-22T04:47:00Z</cp:lastPrinted>
  <dcterms:created xsi:type="dcterms:W3CDTF">2026-08-26T10:46:00Z</dcterms:created>
  <dcterms:modified xsi:type="dcterms:W3CDTF">2026-08-27T09:06:00Z</dcterms:modified>
</cp:coreProperties>
</file>